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4E2" w:rsidRPr="006C4632" w:rsidRDefault="00DC74E2" w:rsidP="006C4632">
      <w:pPr>
        <w:spacing w:after="0" w:line="240" w:lineRule="auto"/>
        <w:jc w:val="center"/>
        <w:rPr>
          <w:rFonts w:ascii="Times New Roman" w:hAnsi="Times New Roman" w:cs="Times New Roman"/>
          <w:color w:val="000000"/>
          <w:sz w:val="24"/>
          <w:szCs w:val="24"/>
        </w:rPr>
      </w:pPr>
      <w:r w:rsidRPr="006C4632">
        <w:rPr>
          <w:rFonts w:ascii="Times New Roman" w:hAnsi="Times New Roman" w:cs="Times New Roman"/>
          <w:color w:val="000000"/>
          <w:sz w:val="24"/>
          <w:szCs w:val="24"/>
        </w:rPr>
        <w:t>Муниципальное казённое общеобразовательное учреждение</w:t>
      </w:r>
      <w:r w:rsidRPr="006C4632">
        <w:rPr>
          <w:rFonts w:ascii="Times New Roman" w:hAnsi="Times New Roman" w:cs="Times New Roman"/>
          <w:color w:val="000000"/>
          <w:sz w:val="24"/>
          <w:szCs w:val="24"/>
        </w:rPr>
        <w:br/>
        <w:t>«Прокоп-Салдинская средняя общеобразовательная школа»</w:t>
      </w:r>
      <w:r w:rsidRPr="006C4632">
        <w:rPr>
          <w:rFonts w:ascii="Times New Roman" w:hAnsi="Times New Roman" w:cs="Times New Roman"/>
          <w:color w:val="000000"/>
          <w:sz w:val="24"/>
          <w:szCs w:val="24"/>
        </w:rPr>
        <w:br/>
        <w:t>(МКОУ «Прокоп-Салдинская СОШ»)</w:t>
      </w:r>
    </w:p>
    <w:p w:rsidR="00DC74E2" w:rsidRPr="006C4632" w:rsidRDefault="00DC74E2" w:rsidP="006C4632">
      <w:pPr>
        <w:spacing w:after="0" w:line="240" w:lineRule="auto"/>
        <w:jc w:val="both"/>
        <w:rPr>
          <w:rFonts w:ascii="Times New Roman" w:hAnsi="Times New Roman" w:cs="Times New Roman"/>
          <w:color w:val="000000"/>
          <w:sz w:val="24"/>
          <w:szCs w:val="24"/>
        </w:rPr>
      </w:pPr>
    </w:p>
    <w:tbl>
      <w:tblPr>
        <w:tblpPr w:leftFromText="180" w:rightFromText="180" w:vertAnchor="text" w:horzAnchor="margin" w:tblpY="147"/>
        <w:tblW w:w="9747" w:type="dxa"/>
        <w:tblLook w:val="04A0"/>
      </w:tblPr>
      <w:tblGrid>
        <w:gridCol w:w="4873"/>
        <w:gridCol w:w="4874"/>
      </w:tblGrid>
      <w:tr w:rsidR="00DC74E2" w:rsidRPr="006C4632" w:rsidTr="00BD5195">
        <w:tc>
          <w:tcPr>
            <w:tcW w:w="4873" w:type="dxa"/>
            <w:shd w:val="clear" w:color="auto" w:fill="auto"/>
          </w:tcPr>
          <w:p w:rsidR="00DC74E2" w:rsidRPr="006C4632" w:rsidRDefault="00DC74E2" w:rsidP="006C4632">
            <w:pPr>
              <w:spacing w:after="0" w:line="240" w:lineRule="auto"/>
              <w:rPr>
                <w:rFonts w:ascii="Times New Roman" w:hAnsi="Times New Roman" w:cs="Times New Roman"/>
                <w:color w:val="000000"/>
                <w:sz w:val="24"/>
                <w:szCs w:val="24"/>
              </w:rPr>
            </w:pPr>
            <w:r w:rsidRPr="006C4632">
              <w:rPr>
                <w:rFonts w:ascii="Times New Roman" w:hAnsi="Times New Roman" w:cs="Times New Roman"/>
                <w:color w:val="000000"/>
                <w:sz w:val="24"/>
                <w:szCs w:val="24"/>
              </w:rPr>
              <w:t xml:space="preserve">ПРИНЯТО: </w:t>
            </w:r>
            <w:r w:rsidRPr="006C4632">
              <w:rPr>
                <w:rFonts w:ascii="Times New Roman" w:hAnsi="Times New Roman" w:cs="Times New Roman"/>
                <w:color w:val="000000"/>
                <w:sz w:val="24"/>
                <w:szCs w:val="24"/>
              </w:rPr>
              <w:br/>
              <w:t>на Педагогическом совете</w:t>
            </w:r>
            <w:r w:rsidRPr="006C4632">
              <w:rPr>
                <w:rFonts w:ascii="Times New Roman" w:hAnsi="Times New Roman" w:cs="Times New Roman"/>
                <w:color w:val="000000"/>
                <w:sz w:val="24"/>
                <w:szCs w:val="24"/>
              </w:rPr>
              <w:br/>
              <w:t>МКОУ «Прокоп-Салдинская СОШ»</w:t>
            </w:r>
            <w:r w:rsidRPr="006C4632">
              <w:rPr>
                <w:rFonts w:ascii="Times New Roman" w:hAnsi="Times New Roman" w:cs="Times New Roman"/>
                <w:color w:val="000000"/>
                <w:sz w:val="24"/>
                <w:szCs w:val="24"/>
              </w:rPr>
              <w:br/>
              <w:t xml:space="preserve">(протокол № </w:t>
            </w:r>
            <w:r w:rsidR="00320D1B">
              <w:rPr>
                <w:rFonts w:ascii="Times New Roman" w:hAnsi="Times New Roman" w:cs="Times New Roman"/>
                <w:color w:val="000000"/>
                <w:sz w:val="24"/>
                <w:szCs w:val="24"/>
              </w:rPr>
              <w:t>3</w:t>
            </w:r>
            <w:r w:rsidRPr="006C4632">
              <w:rPr>
                <w:rFonts w:ascii="Times New Roman" w:hAnsi="Times New Roman" w:cs="Times New Roman"/>
                <w:color w:val="000000"/>
                <w:sz w:val="24"/>
                <w:szCs w:val="24"/>
              </w:rPr>
              <w:t xml:space="preserve"> от </w:t>
            </w:r>
            <w:r w:rsidR="00320D1B">
              <w:rPr>
                <w:rFonts w:ascii="Times New Roman" w:hAnsi="Times New Roman" w:cs="Times New Roman"/>
                <w:color w:val="000000"/>
                <w:sz w:val="24"/>
                <w:szCs w:val="24"/>
              </w:rPr>
              <w:t xml:space="preserve">17.05.2022 </w:t>
            </w:r>
            <w:r w:rsidRPr="006C4632">
              <w:rPr>
                <w:rFonts w:ascii="Times New Roman" w:hAnsi="Times New Roman" w:cs="Times New Roman"/>
                <w:color w:val="000000"/>
                <w:sz w:val="24"/>
                <w:szCs w:val="24"/>
              </w:rPr>
              <w:t>г.)</w:t>
            </w:r>
          </w:p>
          <w:p w:rsidR="00DC74E2" w:rsidRPr="006C4632" w:rsidRDefault="00DC74E2" w:rsidP="006C4632">
            <w:pPr>
              <w:spacing w:after="0" w:line="240" w:lineRule="auto"/>
              <w:jc w:val="both"/>
              <w:rPr>
                <w:rFonts w:ascii="Times New Roman" w:hAnsi="Times New Roman" w:cs="Times New Roman"/>
                <w:color w:val="000000"/>
                <w:sz w:val="24"/>
                <w:szCs w:val="24"/>
              </w:rPr>
            </w:pPr>
          </w:p>
        </w:tc>
        <w:tc>
          <w:tcPr>
            <w:tcW w:w="4874" w:type="dxa"/>
            <w:shd w:val="clear" w:color="auto" w:fill="auto"/>
          </w:tcPr>
          <w:p w:rsidR="00DC74E2" w:rsidRPr="006C4632" w:rsidRDefault="00DC74E2" w:rsidP="006C4632">
            <w:pPr>
              <w:spacing w:after="0" w:line="240" w:lineRule="auto"/>
              <w:rPr>
                <w:rFonts w:ascii="Times New Roman" w:hAnsi="Times New Roman" w:cs="Times New Roman"/>
                <w:color w:val="000000"/>
                <w:sz w:val="24"/>
                <w:szCs w:val="24"/>
              </w:rPr>
            </w:pPr>
            <w:r w:rsidRPr="006C4632">
              <w:rPr>
                <w:rFonts w:ascii="Times New Roman" w:hAnsi="Times New Roman" w:cs="Times New Roman"/>
                <w:color w:val="000000"/>
                <w:sz w:val="24"/>
                <w:szCs w:val="24"/>
              </w:rPr>
              <w:t>УТВЕРЖДЕНО</w:t>
            </w:r>
            <w:r w:rsidRPr="006C4632">
              <w:rPr>
                <w:rFonts w:ascii="Times New Roman" w:hAnsi="Times New Roman" w:cs="Times New Roman"/>
                <w:color w:val="000000"/>
                <w:sz w:val="24"/>
                <w:szCs w:val="24"/>
              </w:rPr>
              <w:br/>
              <w:t>Директор МКОУ «Прокоп-Салдинская СОШ»</w:t>
            </w:r>
            <w:r w:rsidRPr="006C4632">
              <w:rPr>
                <w:rFonts w:ascii="Times New Roman" w:hAnsi="Times New Roman" w:cs="Times New Roman"/>
                <w:color w:val="000000"/>
                <w:sz w:val="24"/>
                <w:szCs w:val="24"/>
              </w:rPr>
              <w:br/>
              <w:t>_____________ О.М. Дружинина</w:t>
            </w:r>
          </w:p>
          <w:p w:rsidR="00DC74E2" w:rsidRPr="006C4632" w:rsidRDefault="00320D1B" w:rsidP="00320D1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Приказ № 53/1 ОД</w:t>
            </w:r>
            <w:r w:rsidR="00DC74E2" w:rsidRPr="006C4632">
              <w:rPr>
                <w:rFonts w:ascii="Times New Roman" w:hAnsi="Times New Roman" w:cs="Times New Roman"/>
                <w:color w:val="000000"/>
                <w:sz w:val="24"/>
                <w:szCs w:val="24"/>
              </w:rPr>
              <w:t xml:space="preserve"> от </w:t>
            </w:r>
            <w:r>
              <w:rPr>
                <w:rFonts w:ascii="Times New Roman" w:hAnsi="Times New Roman" w:cs="Times New Roman"/>
                <w:color w:val="000000"/>
                <w:sz w:val="24"/>
                <w:szCs w:val="24"/>
              </w:rPr>
              <w:t>20.05.2022</w:t>
            </w:r>
            <w:r w:rsidR="00DC74E2" w:rsidRPr="006C4632">
              <w:rPr>
                <w:rFonts w:ascii="Times New Roman" w:hAnsi="Times New Roman" w:cs="Times New Roman"/>
                <w:color w:val="000000"/>
                <w:sz w:val="24"/>
                <w:szCs w:val="24"/>
              </w:rPr>
              <w:t xml:space="preserve"> г.</w:t>
            </w:r>
          </w:p>
        </w:tc>
      </w:tr>
    </w:tbl>
    <w:p w:rsidR="00DC74E2" w:rsidRPr="006C4632" w:rsidRDefault="00DC74E2" w:rsidP="006C4632">
      <w:pPr>
        <w:spacing w:after="0" w:line="240" w:lineRule="auto"/>
        <w:jc w:val="both"/>
        <w:rPr>
          <w:rFonts w:ascii="Times New Roman" w:hAnsi="Times New Roman" w:cs="Times New Roman"/>
          <w:sz w:val="24"/>
          <w:szCs w:val="24"/>
        </w:rPr>
      </w:pPr>
    </w:p>
    <w:p w:rsidR="008778E1" w:rsidRPr="006C4632" w:rsidRDefault="008778E1" w:rsidP="006C4632">
      <w:pPr>
        <w:spacing w:after="0" w:line="240" w:lineRule="auto"/>
        <w:jc w:val="both"/>
        <w:rPr>
          <w:rFonts w:ascii="Times New Roman" w:eastAsia="Times New Roman" w:hAnsi="Times New Roman" w:cs="Times New Roman"/>
          <w:sz w:val="24"/>
          <w:szCs w:val="24"/>
          <w:lang w:eastAsia="ru-RU"/>
        </w:rPr>
      </w:pPr>
      <w:r w:rsidRPr="006C4632">
        <w:rPr>
          <w:rFonts w:ascii="Times New Roman" w:eastAsia="Times New Roman" w:hAnsi="Times New Roman" w:cs="Times New Roman"/>
          <w:sz w:val="24"/>
          <w:szCs w:val="24"/>
          <w:lang w:eastAsia="ru-RU"/>
        </w:rPr>
        <w:t>  </w:t>
      </w:r>
    </w:p>
    <w:p w:rsidR="008778E1" w:rsidRPr="006C4632" w:rsidRDefault="008778E1" w:rsidP="006C4632">
      <w:pPr>
        <w:spacing w:after="0" w:line="240" w:lineRule="auto"/>
        <w:jc w:val="center"/>
        <w:rPr>
          <w:rFonts w:ascii="Times New Roman" w:eastAsia="Times New Roman" w:hAnsi="Times New Roman" w:cs="Times New Roman"/>
          <w:sz w:val="24"/>
          <w:szCs w:val="24"/>
          <w:lang w:eastAsia="ru-RU"/>
        </w:rPr>
      </w:pPr>
      <w:r w:rsidRPr="006C4632">
        <w:rPr>
          <w:rFonts w:ascii="Times New Roman" w:eastAsia="Times New Roman" w:hAnsi="Times New Roman" w:cs="Times New Roman"/>
          <w:b/>
          <w:bCs/>
          <w:sz w:val="24"/>
          <w:szCs w:val="24"/>
          <w:lang w:eastAsia="ru-RU"/>
        </w:rPr>
        <w:t>ПОЛОЖЕНИЕ</w:t>
      </w:r>
    </w:p>
    <w:p w:rsidR="008778E1" w:rsidRDefault="00DC74E2" w:rsidP="006C4632">
      <w:pPr>
        <w:spacing w:after="0" w:line="240" w:lineRule="auto"/>
        <w:jc w:val="center"/>
        <w:rPr>
          <w:rFonts w:ascii="Times New Roman" w:eastAsia="Times New Roman" w:hAnsi="Times New Roman" w:cs="Times New Roman"/>
          <w:b/>
          <w:bCs/>
          <w:sz w:val="24"/>
          <w:szCs w:val="24"/>
          <w:lang w:eastAsia="ru-RU"/>
        </w:rPr>
      </w:pPr>
      <w:r w:rsidRPr="006C4632">
        <w:rPr>
          <w:rFonts w:ascii="Times New Roman" w:eastAsia="Times New Roman" w:hAnsi="Times New Roman" w:cs="Times New Roman"/>
          <w:b/>
          <w:bCs/>
          <w:sz w:val="24"/>
          <w:szCs w:val="24"/>
          <w:lang w:eastAsia="ru-RU"/>
        </w:rPr>
        <w:t xml:space="preserve">о языках </w:t>
      </w:r>
      <w:r w:rsidR="008778E1" w:rsidRPr="006C4632">
        <w:rPr>
          <w:rFonts w:ascii="Times New Roman" w:eastAsia="Times New Roman" w:hAnsi="Times New Roman" w:cs="Times New Roman"/>
          <w:b/>
          <w:bCs/>
          <w:sz w:val="24"/>
          <w:szCs w:val="24"/>
          <w:lang w:eastAsia="ru-RU"/>
        </w:rPr>
        <w:t>обучения и воспитания</w:t>
      </w:r>
    </w:p>
    <w:p w:rsidR="006C4632" w:rsidRPr="006C4632" w:rsidRDefault="006C4632" w:rsidP="006C463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 МКОУ «Прокоп-Салдинская СОШ»</w:t>
      </w:r>
    </w:p>
    <w:p w:rsidR="00DC74E2" w:rsidRPr="006C4632" w:rsidRDefault="00DC74E2" w:rsidP="006C4632">
      <w:pPr>
        <w:spacing w:after="0" w:line="240" w:lineRule="auto"/>
        <w:jc w:val="both"/>
        <w:rPr>
          <w:rFonts w:ascii="Times New Roman" w:eastAsia="Times New Roman" w:hAnsi="Times New Roman" w:cs="Times New Roman"/>
          <w:b/>
          <w:bCs/>
          <w:sz w:val="24"/>
          <w:szCs w:val="24"/>
          <w:lang w:eastAsia="ru-RU"/>
        </w:rPr>
      </w:pPr>
    </w:p>
    <w:p w:rsidR="008778E1" w:rsidRPr="006C4632" w:rsidRDefault="008778E1" w:rsidP="006C4632">
      <w:pPr>
        <w:spacing w:after="0" w:line="240" w:lineRule="auto"/>
        <w:jc w:val="center"/>
        <w:rPr>
          <w:rFonts w:ascii="Times New Roman" w:eastAsia="Times New Roman" w:hAnsi="Times New Roman" w:cs="Times New Roman"/>
          <w:sz w:val="24"/>
          <w:szCs w:val="24"/>
          <w:lang w:eastAsia="ru-RU"/>
        </w:rPr>
      </w:pPr>
      <w:r w:rsidRPr="006C4632">
        <w:rPr>
          <w:rFonts w:ascii="Times New Roman" w:eastAsia="Times New Roman" w:hAnsi="Times New Roman" w:cs="Times New Roman"/>
          <w:b/>
          <w:bCs/>
          <w:sz w:val="24"/>
          <w:szCs w:val="24"/>
          <w:lang w:eastAsia="ru-RU"/>
        </w:rPr>
        <w:t>1. Общие положения</w:t>
      </w:r>
    </w:p>
    <w:p w:rsidR="006A147E" w:rsidRPr="006C4632" w:rsidRDefault="006A147E" w:rsidP="006C4632">
      <w:pPr>
        <w:spacing w:after="0" w:line="240" w:lineRule="auto"/>
        <w:jc w:val="both"/>
        <w:rPr>
          <w:rFonts w:ascii="Times New Roman" w:hAnsi="Times New Roman" w:cs="Times New Roman"/>
          <w:sz w:val="24"/>
          <w:szCs w:val="24"/>
        </w:rPr>
      </w:pPr>
      <w:r w:rsidRPr="006C4632">
        <w:rPr>
          <w:rFonts w:ascii="Times New Roman" w:eastAsia="Times New Roman" w:hAnsi="Times New Roman" w:cs="Times New Roman"/>
          <w:sz w:val="24"/>
          <w:szCs w:val="24"/>
          <w:lang w:eastAsia="ru-RU"/>
        </w:rPr>
        <w:t>1.1.</w:t>
      </w:r>
      <w:r w:rsidRPr="006C4632">
        <w:rPr>
          <w:rFonts w:ascii="Times New Roman" w:hAnsi="Times New Roman" w:cs="Times New Roman"/>
          <w:sz w:val="24"/>
          <w:szCs w:val="24"/>
        </w:rPr>
        <w:t xml:space="preserve">Положение о языках </w:t>
      </w:r>
      <w:r w:rsidRPr="006C4632">
        <w:rPr>
          <w:rFonts w:ascii="Times New Roman" w:eastAsia="Times New Roman" w:hAnsi="Times New Roman" w:cs="Times New Roman"/>
          <w:sz w:val="24"/>
          <w:szCs w:val="24"/>
          <w:lang w:eastAsia="ru-RU"/>
        </w:rPr>
        <w:t xml:space="preserve">обучения и воспитания </w:t>
      </w:r>
      <w:r w:rsidRPr="006C4632">
        <w:rPr>
          <w:rFonts w:ascii="Times New Roman" w:hAnsi="Times New Roman" w:cs="Times New Roman"/>
          <w:sz w:val="24"/>
          <w:szCs w:val="24"/>
        </w:rPr>
        <w:t xml:space="preserve">(далее - Положение) в </w:t>
      </w:r>
      <w:r w:rsidRPr="006C4632">
        <w:rPr>
          <w:rFonts w:ascii="Times New Roman" w:hAnsi="Times New Roman" w:cs="Times New Roman"/>
          <w:color w:val="000000"/>
          <w:sz w:val="24"/>
          <w:szCs w:val="24"/>
        </w:rPr>
        <w:t>МКОУ «Прокоп-Салдинская СОШ»</w:t>
      </w:r>
      <w:r w:rsidRPr="006C4632">
        <w:rPr>
          <w:rFonts w:ascii="Times New Roman" w:hAnsi="Times New Roman" w:cs="Times New Roman"/>
          <w:sz w:val="24"/>
          <w:szCs w:val="24"/>
        </w:rPr>
        <w:t>осуществляющем образовательную деятельность по реализации образовательных программ  дошкольного, начального общего, основного общего и среднего общего  образования, регулирует использование государственного языка Российской Федерации в образовательной деятельности, права граждан Российской Федерации на пользование государственным языком Российской Федерации, а также изучение иностранного языка в целях развития языковой культуры в соответствии с законодательством Российской Федерации.</w:t>
      </w:r>
    </w:p>
    <w:p w:rsidR="008778E1" w:rsidRPr="006C4632" w:rsidRDefault="008778E1" w:rsidP="006C4632">
      <w:pPr>
        <w:spacing w:after="0" w:line="240" w:lineRule="auto"/>
        <w:jc w:val="both"/>
        <w:rPr>
          <w:rFonts w:ascii="Times New Roman" w:eastAsia="Times New Roman" w:hAnsi="Times New Roman" w:cs="Times New Roman"/>
          <w:sz w:val="24"/>
          <w:szCs w:val="24"/>
          <w:lang w:eastAsia="ru-RU"/>
        </w:rPr>
      </w:pPr>
      <w:r w:rsidRPr="006C4632">
        <w:rPr>
          <w:rFonts w:ascii="Times New Roman" w:eastAsia="Times New Roman" w:hAnsi="Times New Roman" w:cs="Times New Roman"/>
          <w:sz w:val="24"/>
          <w:szCs w:val="24"/>
          <w:lang w:eastAsia="ru-RU"/>
        </w:rPr>
        <w:t>1.</w:t>
      </w:r>
      <w:r w:rsidR="006A147E" w:rsidRPr="006C4632">
        <w:rPr>
          <w:rFonts w:ascii="Times New Roman" w:eastAsia="Times New Roman" w:hAnsi="Times New Roman" w:cs="Times New Roman"/>
          <w:sz w:val="24"/>
          <w:szCs w:val="24"/>
          <w:lang w:eastAsia="ru-RU"/>
        </w:rPr>
        <w:t>2</w:t>
      </w:r>
      <w:r w:rsidRPr="006C4632">
        <w:rPr>
          <w:rFonts w:ascii="Times New Roman" w:eastAsia="Times New Roman" w:hAnsi="Times New Roman" w:cs="Times New Roman"/>
          <w:sz w:val="24"/>
          <w:szCs w:val="24"/>
          <w:lang w:eastAsia="ru-RU"/>
        </w:rPr>
        <w:t>. Настоящее положение</w:t>
      </w:r>
      <w:r w:rsidR="00393694" w:rsidRPr="006C4632">
        <w:rPr>
          <w:rFonts w:ascii="Times New Roman" w:eastAsia="Times New Roman" w:hAnsi="Times New Roman" w:cs="Times New Roman"/>
          <w:sz w:val="24"/>
          <w:szCs w:val="24"/>
          <w:lang w:eastAsia="ru-RU"/>
        </w:rPr>
        <w:t xml:space="preserve"> о языках</w:t>
      </w:r>
      <w:r w:rsidR="006A147E" w:rsidRPr="006C4632">
        <w:rPr>
          <w:rFonts w:ascii="Times New Roman" w:eastAsia="Times New Roman" w:hAnsi="Times New Roman" w:cs="Times New Roman"/>
          <w:sz w:val="24"/>
          <w:szCs w:val="24"/>
          <w:lang w:eastAsia="ru-RU"/>
        </w:rPr>
        <w:t xml:space="preserve"> обучения и воспитания </w:t>
      </w:r>
      <w:r w:rsidR="00D46071" w:rsidRPr="006C4632">
        <w:rPr>
          <w:rFonts w:ascii="Times New Roman" w:eastAsia="Times New Roman" w:hAnsi="Times New Roman" w:cs="Times New Roman"/>
          <w:sz w:val="24"/>
          <w:szCs w:val="24"/>
          <w:lang w:eastAsia="ru-RU"/>
        </w:rPr>
        <w:t xml:space="preserve">разработано в соответствии </w:t>
      </w:r>
      <w:r w:rsidRPr="006C4632">
        <w:rPr>
          <w:rFonts w:ascii="Times New Roman" w:eastAsia="Times New Roman" w:hAnsi="Times New Roman" w:cs="Times New Roman"/>
          <w:sz w:val="24"/>
          <w:szCs w:val="24"/>
          <w:lang w:eastAsia="ru-RU"/>
        </w:rPr>
        <w:t>нормативными документами:</w:t>
      </w:r>
    </w:p>
    <w:p w:rsidR="008778E1" w:rsidRPr="006C4632" w:rsidRDefault="008778E1" w:rsidP="006C4632">
      <w:pPr>
        <w:numPr>
          <w:ilvl w:val="0"/>
          <w:numId w:val="2"/>
        </w:numPr>
        <w:spacing w:after="0" w:line="240" w:lineRule="auto"/>
        <w:ind w:left="0"/>
        <w:jc w:val="both"/>
        <w:rPr>
          <w:rFonts w:ascii="Times New Roman" w:eastAsia="Times New Roman" w:hAnsi="Times New Roman" w:cs="Times New Roman"/>
          <w:sz w:val="24"/>
          <w:szCs w:val="24"/>
          <w:lang w:eastAsia="ru-RU"/>
        </w:rPr>
      </w:pPr>
      <w:r w:rsidRPr="006C4632">
        <w:rPr>
          <w:rFonts w:ascii="Times New Roman" w:eastAsia="Times New Roman" w:hAnsi="Times New Roman" w:cs="Times New Roman"/>
          <w:sz w:val="24"/>
          <w:szCs w:val="24"/>
          <w:lang w:eastAsia="ru-RU"/>
        </w:rPr>
        <w:t>Федеральным законом от 29.12.2012 № 273-ФЗ «Об образовании в Российской Федерации»;</w:t>
      </w:r>
    </w:p>
    <w:p w:rsidR="008778E1" w:rsidRPr="006C4632" w:rsidRDefault="008778E1" w:rsidP="006C4632">
      <w:pPr>
        <w:numPr>
          <w:ilvl w:val="0"/>
          <w:numId w:val="2"/>
        </w:numPr>
        <w:spacing w:after="0" w:line="240" w:lineRule="auto"/>
        <w:ind w:left="0"/>
        <w:jc w:val="both"/>
        <w:rPr>
          <w:rFonts w:ascii="Times New Roman" w:eastAsia="Times New Roman" w:hAnsi="Times New Roman" w:cs="Times New Roman"/>
          <w:sz w:val="24"/>
          <w:szCs w:val="24"/>
          <w:lang w:eastAsia="ru-RU"/>
        </w:rPr>
      </w:pPr>
      <w:r w:rsidRPr="006C4632">
        <w:rPr>
          <w:rFonts w:ascii="Times New Roman" w:eastAsia="Times New Roman" w:hAnsi="Times New Roman" w:cs="Times New Roman"/>
          <w:sz w:val="24"/>
          <w:szCs w:val="24"/>
          <w:lang w:eastAsia="ru-RU"/>
        </w:rPr>
        <w:t xml:space="preserve">приказом </w:t>
      </w:r>
      <w:proofErr w:type="spellStart"/>
      <w:r w:rsidRPr="006C4632">
        <w:rPr>
          <w:rFonts w:ascii="Times New Roman" w:eastAsia="Times New Roman" w:hAnsi="Times New Roman" w:cs="Times New Roman"/>
          <w:sz w:val="24"/>
          <w:szCs w:val="24"/>
          <w:lang w:eastAsia="ru-RU"/>
        </w:rPr>
        <w:t>Минпросвещения</w:t>
      </w:r>
      <w:proofErr w:type="spellEnd"/>
      <w:r w:rsidRPr="006C4632">
        <w:rPr>
          <w:rFonts w:ascii="Times New Roman" w:eastAsia="Times New Roman" w:hAnsi="Times New Roman" w:cs="Times New Roman"/>
          <w:sz w:val="24"/>
          <w:szCs w:val="24"/>
          <w:lang w:eastAsia="ru-RU"/>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8778E1" w:rsidRPr="006C4632" w:rsidRDefault="008778E1" w:rsidP="006C4632">
      <w:pPr>
        <w:numPr>
          <w:ilvl w:val="0"/>
          <w:numId w:val="2"/>
        </w:numPr>
        <w:spacing w:after="0" w:line="240" w:lineRule="auto"/>
        <w:ind w:left="0"/>
        <w:jc w:val="both"/>
        <w:rPr>
          <w:rFonts w:ascii="Times New Roman" w:eastAsia="Times New Roman" w:hAnsi="Times New Roman" w:cs="Times New Roman"/>
          <w:sz w:val="24"/>
          <w:szCs w:val="24"/>
          <w:lang w:eastAsia="ru-RU"/>
        </w:rPr>
      </w:pPr>
      <w:r w:rsidRPr="006C4632">
        <w:rPr>
          <w:rFonts w:ascii="Times New Roman" w:eastAsia="Times New Roman" w:hAnsi="Times New Roman" w:cs="Times New Roman"/>
          <w:sz w:val="24"/>
          <w:szCs w:val="24"/>
          <w:lang w:eastAsia="ru-RU"/>
        </w:rPr>
        <w:t xml:space="preserve">приказом </w:t>
      </w:r>
      <w:proofErr w:type="spellStart"/>
      <w:r w:rsidRPr="006C4632">
        <w:rPr>
          <w:rFonts w:ascii="Times New Roman" w:eastAsia="Times New Roman" w:hAnsi="Times New Roman" w:cs="Times New Roman"/>
          <w:sz w:val="24"/>
          <w:szCs w:val="24"/>
          <w:lang w:eastAsia="ru-RU"/>
        </w:rPr>
        <w:t>Минпросвещения</w:t>
      </w:r>
      <w:proofErr w:type="spellEnd"/>
      <w:r w:rsidRPr="006C4632">
        <w:rPr>
          <w:rFonts w:ascii="Times New Roman" w:eastAsia="Times New Roman" w:hAnsi="Times New Roman" w:cs="Times New Roman"/>
          <w:sz w:val="24"/>
          <w:szCs w:val="24"/>
          <w:lang w:eastAsia="ru-RU"/>
        </w:rPr>
        <w:t xml:space="preserve"> от 31.05.2021 № 286 «Об утверждении федерального государственного образовательного стандарта начального общего образования»;</w:t>
      </w:r>
    </w:p>
    <w:p w:rsidR="008778E1" w:rsidRPr="006C4632" w:rsidRDefault="008778E1" w:rsidP="006C4632">
      <w:pPr>
        <w:numPr>
          <w:ilvl w:val="0"/>
          <w:numId w:val="2"/>
        </w:numPr>
        <w:spacing w:after="0" w:line="240" w:lineRule="auto"/>
        <w:ind w:left="0"/>
        <w:jc w:val="both"/>
        <w:rPr>
          <w:rFonts w:ascii="Times New Roman" w:eastAsia="Times New Roman" w:hAnsi="Times New Roman" w:cs="Times New Roman"/>
          <w:sz w:val="24"/>
          <w:szCs w:val="24"/>
          <w:lang w:eastAsia="ru-RU"/>
        </w:rPr>
      </w:pPr>
      <w:r w:rsidRPr="006C4632">
        <w:rPr>
          <w:rFonts w:ascii="Times New Roman" w:eastAsia="Times New Roman" w:hAnsi="Times New Roman" w:cs="Times New Roman"/>
          <w:sz w:val="24"/>
          <w:szCs w:val="24"/>
          <w:lang w:eastAsia="ru-RU"/>
        </w:rPr>
        <w:t xml:space="preserve">приказом </w:t>
      </w:r>
      <w:proofErr w:type="spellStart"/>
      <w:r w:rsidRPr="006C4632">
        <w:rPr>
          <w:rFonts w:ascii="Times New Roman" w:eastAsia="Times New Roman" w:hAnsi="Times New Roman" w:cs="Times New Roman"/>
          <w:sz w:val="24"/>
          <w:szCs w:val="24"/>
          <w:lang w:eastAsia="ru-RU"/>
        </w:rPr>
        <w:t>Минпросвещения</w:t>
      </w:r>
      <w:proofErr w:type="spellEnd"/>
      <w:r w:rsidRPr="006C4632">
        <w:rPr>
          <w:rFonts w:ascii="Times New Roman" w:eastAsia="Times New Roman" w:hAnsi="Times New Roman" w:cs="Times New Roman"/>
          <w:sz w:val="24"/>
          <w:szCs w:val="24"/>
          <w:lang w:eastAsia="ru-RU"/>
        </w:rPr>
        <w:t xml:space="preserve"> от 31.05.2021 № 287 «Об утверждении федерального государственного образовательного стандарта основного общего образования»;</w:t>
      </w:r>
    </w:p>
    <w:p w:rsidR="008778E1" w:rsidRPr="006C4632" w:rsidRDefault="008778E1" w:rsidP="006C4632">
      <w:pPr>
        <w:numPr>
          <w:ilvl w:val="0"/>
          <w:numId w:val="2"/>
        </w:numPr>
        <w:spacing w:after="0" w:line="240" w:lineRule="auto"/>
        <w:ind w:left="0"/>
        <w:jc w:val="both"/>
        <w:rPr>
          <w:rFonts w:ascii="Times New Roman" w:eastAsia="Times New Roman" w:hAnsi="Times New Roman" w:cs="Times New Roman"/>
          <w:sz w:val="24"/>
          <w:szCs w:val="24"/>
          <w:lang w:eastAsia="ru-RU"/>
        </w:rPr>
      </w:pPr>
      <w:r w:rsidRPr="006C4632">
        <w:rPr>
          <w:rFonts w:ascii="Times New Roman" w:eastAsia="Times New Roman" w:hAnsi="Times New Roman" w:cs="Times New Roman"/>
          <w:sz w:val="24"/>
          <w:szCs w:val="24"/>
          <w:lang w:eastAsia="ru-RU"/>
        </w:rPr>
        <w:t xml:space="preserve">приказом </w:t>
      </w:r>
      <w:proofErr w:type="spellStart"/>
      <w:r w:rsidRPr="006C4632">
        <w:rPr>
          <w:rFonts w:ascii="Times New Roman" w:eastAsia="Times New Roman" w:hAnsi="Times New Roman" w:cs="Times New Roman"/>
          <w:sz w:val="24"/>
          <w:szCs w:val="24"/>
          <w:lang w:eastAsia="ru-RU"/>
        </w:rPr>
        <w:t>Минобрнауки</w:t>
      </w:r>
      <w:proofErr w:type="spellEnd"/>
      <w:r w:rsidRPr="006C4632">
        <w:rPr>
          <w:rFonts w:ascii="Times New Roman" w:eastAsia="Times New Roman" w:hAnsi="Times New Roman" w:cs="Times New Roman"/>
          <w:sz w:val="24"/>
          <w:szCs w:val="24"/>
          <w:lang w:eastAsia="ru-RU"/>
        </w:rPr>
        <w:t xml:space="preserve"> от 06.10.2009 № 373 «Об утверждении и введении в действие федерального государственного образовательного стандарта начального общего образования»;</w:t>
      </w:r>
    </w:p>
    <w:p w:rsidR="008778E1" w:rsidRPr="006C4632" w:rsidRDefault="008778E1" w:rsidP="006C4632">
      <w:pPr>
        <w:numPr>
          <w:ilvl w:val="0"/>
          <w:numId w:val="2"/>
        </w:numPr>
        <w:spacing w:after="0" w:line="240" w:lineRule="auto"/>
        <w:ind w:left="0"/>
        <w:jc w:val="both"/>
        <w:rPr>
          <w:rFonts w:ascii="Times New Roman" w:eastAsia="Times New Roman" w:hAnsi="Times New Roman" w:cs="Times New Roman"/>
          <w:sz w:val="24"/>
          <w:szCs w:val="24"/>
          <w:lang w:eastAsia="ru-RU"/>
        </w:rPr>
      </w:pPr>
      <w:r w:rsidRPr="006C4632">
        <w:rPr>
          <w:rFonts w:ascii="Times New Roman" w:eastAsia="Times New Roman" w:hAnsi="Times New Roman" w:cs="Times New Roman"/>
          <w:sz w:val="24"/>
          <w:szCs w:val="24"/>
          <w:lang w:eastAsia="ru-RU"/>
        </w:rPr>
        <w:t xml:space="preserve">приказом </w:t>
      </w:r>
      <w:proofErr w:type="spellStart"/>
      <w:r w:rsidRPr="006C4632">
        <w:rPr>
          <w:rFonts w:ascii="Times New Roman" w:eastAsia="Times New Roman" w:hAnsi="Times New Roman" w:cs="Times New Roman"/>
          <w:sz w:val="24"/>
          <w:szCs w:val="24"/>
          <w:lang w:eastAsia="ru-RU"/>
        </w:rPr>
        <w:t>Минобрнауки</w:t>
      </w:r>
      <w:proofErr w:type="spellEnd"/>
      <w:r w:rsidRPr="006C4632">
        <w:rPr>
          <w:rFonts w:ascii="Times New Roman" w:eastAsia="Times New Roman" w:hAnsi="Times New Roman" w:cs="Times New Roman"/>
          <w:sz w:val="24"/>
          <w:szCs w:val="24"/>
          <w:lang w:eastAsia="ru-RU"/>
        </w:rPr>
        <w:t xml:space="preserve"> от 17.12.2010 № 1897 «Об утверждении федерального государственного образовательного стандарта основного общего образования»;</w:t>
      </w:r>
    </w:p>
    <w:p w:rsidR="008778E1" w:rsidRPr="006C4632" w:rsidRDefault="008778E1" w:rsidP="006C4632">
      <w:pPr>
        <w:numPr>
          <w:ilvl w:val="0"/>
          <w:numId w:val="2"/>
        </w:numPr>
        <w:spacing w:after="0" w:line="240" w:lineRule="auto"/>
        <w:ind w:left="0"/>
        <w:jc w:val="both"/>
        <w:rPr>
          <w:rFonts w:ascii="Times New Roman" w:eastAsia="Times New Roman" w:hAnsi="Times New Roman" w:cs="Times New Roman"/>
          <w:sz w:val="24"/>
          <w:szCs w:val="24"/>
          <w:lang w:eastAsia="ru-RU"/>
        </w:rPr>
      </w:pPr>
      <w:r w:rsidRPr="006C4632">
        <w:rPr>
          <w:rFonts w:ascii="Times New Roman" w:eastAsia="Times New Roman" w:hAnsi="Times New Roman" w:cs="Times New Roman"/>
          <w:sz w:val="24"/>
          <w:szCs w:val="24"/>
          <w:lang w:eastAsia="ru-RU"/>
        </w:rPr>
        <w:t xml:space="preserve">приказом </w:t>
      </w:r>
      <w:proofErr w:type="spellStart"/>
      <w:r w:rsidRPr="006C4632">
        <w:rPr>
          <w:rFonts w:ascii="Times New Roman" w:eastAsia="Times New Roman" w:hAnsi="Times New Roman" w:cs="Times New Roman"/>
          <w:sz w:val="24"/>
          <w:szCs w:val="24"/>
          <w:lang w:eastAsia="ru-RU"/>
        </w:rPr>
        <w:t>Минобрнауки</w:t>
      </w:r>
      <w:proofErr w:type="spellEnd"/>
      <w:r w:rsidRPr="006C4632">
        <w:rPr>
          <w:rFonts w:ascii="Times New Roman" w:eastAsia="Times New Roman" w:hAnsi="Times New Roman" w:cs="Times New Roman"/>
          <w:sz w:val="24"/>
          <w:szCs w:val="24"/>
          <w:lang w:eastAsia="ru-RU"/>
        </w:rPr>
        <w:t xml:space="preserve"> от 17.05.2012 № 413 «Об утверждении федерального государственного образовательного стандарта среднего общего образования»;</w:t>
      </w:r>
    </w:p>
    <w:p w:rsidR="008778E1" w:rsidRPr="006C4632" w:rsidRDefault="008778E1" w:rsidP="006C4632">
      <w:pPr>
        <w:numPr>
          <w:ilvl w:val="0"/>
          <w:numId w:val="2"/>
        </w:numPr>
        <w:spacing w:after="0" w:line="240" w:lineRule="auto"/>
        <w:ind w:left="0"/>
        <w:jc w:val="both"/>
        <w:rPr>
          <w:rFonts w:ascii="Times New Roman" w:eastAsia="Times New Roman" w:hAnsi="Times New Roman" w:cs="Times New Roman"/>
          <w:sz w:val="24"/>
          <w:szCs w:val="24"/>
          <w:lang w:eastAsia="ru-RU"/>
        </w:rPr>
      </w:pPr>
      <w:r w:rsidRPr="006C4632">
        <w:rPr>
          <w:rFonts w:ascii="Times New Roman" w:eastAsia="Times New Roman" w:hAnsi="Times New Roman" w:cs="Times New Roman"/>
          <w:sz w:val="24"/>
          <w:szCs w:val="24"/>
          <w:lang w:eastAsia="ru-RU"/>
        </w:rPr>
        <w:t>уставом </w:t>
      </w:r>
      <w:r w:rsidR="00DC74E2" w:rsidRPr="006C4632">
        <w:rPr>
          <w:rFonts w:ascii="Times New Roman" w:hAnsi="Times New Roman" w:cs="Times New Roman"/>
          <w:color w:val="000000"/>
          <w:sz w:val="24"/>
          <w:szCs w:val="24"/>
        </w:rPr>
        <w:t>МКОУ «Прокоп-Салдинская СОШ»</w:t>
      </w:r>
      <w:r w:rsidRPr="006C4632">
        <w:rPr>
          <w:rFonts w:ascii="Times New Roman" w:eastAsia="Times New Roman" w:hAnsi="Times New Roman" w:cs="Times New Roman"/>
          <w:sz w:val="24"/>
          <w:szCs w:val="24"/>
          <w:lang w:eastAsia="ru-RU"/>
        </w:rPr>
        <w:t> (далее – Школа).</w:t>
      </w:r>
    </w:p>
    <w:p w:rsidR="00D46071" w:rsidRPr="006C4632" w:rsidRDefault="00D46071" w:rsidP="006C4632">
      <w:pPr>
        <w:spacing w:after="0" w:line="240" w:lineRule="auto"/>
        <w:jc w:val="both"/>
        <w:rPr>
          <w:rFonts w:ascii="Times New Roman" w:eastAsia="Times New Roman" w:hAnsi="Times New Roman" w:cs="Times New Roman"/>
          <w:sz w:val="24"/>
          <w:szCs w:val="24"/>
          <w:lang w:eastAsia="ru-RU"/>
        </w:rPr>
      </w:pPr>
      <w:r w:rsidRPr="006C4632">
        <w:rPr>
          <w:rFonts w:ascii="Times New Roman" w:eastAsia="Times New Roman" w:hAnsi="Times New Roman" w:cs="Times New Roman"/>
          <w:sz w:val="24"/>
          <w:szCs w:val="24"/>
          <w:lang w:eastAsia="ru-RU"/>
        </w:rPr>
        <w:t>1.3</w:t>
      </w:r>
      <w:r w:rsidR="008778E1" w:rsidRPr="006C4632">
        <w:rPr>
          <w:rFonts w:ascii="Times New Roman" w:eastAsia="Times New Roman" w:hAnsi="Times New Roman" w:cs="Times New Roman"/>
          <w:sz w:val="24"/>
          <w:szCs w:val="24"/>
          <w:lang w:eastAsia="ru-RU"/>
        </w:rPr>
        <w:t>. Положение устанавливает языки образования и порядок их выбора родителями (законными представителями) несовершеннолетних обучающихся при приеме на обучение по образовательным программам начального общего и основного общего образования в пределах возможностей школы.</w:t>
      </w:r>
    </w:p>
    <w:p w:rsidR="00D46071" w:rsidRDefault="00D46071" w:rsidP="006C4632">
      <w:pPr>
        <w:spacing w:after="0" w:line="240" w:lineRule="auto"/>
        <w:jc w:val="both"/>
        <w:rPr>
          <w:rFonts w:ascii="Times New Roman" w:hAnsi="Times New Roman" w:cs="Times New Roman"/>
          <w:sz w:val="24"/>
          <w:szCs w:val="24"/>
        </w:rPr>
      </w:pPr>
      <w:r w:rsidRPr="006C4632">
        <w:rPr>
          <w:rFonts w:ascii="Times New Roman" w:hAnsi="Times New Roman" w:cs="Times New Roman"/>
          <w:sz w:val="24"/>
          <w:szCs w:val="24"/>
        </w:rPr>
        <w:t>1.4. Учреждение обеспечивает открытость и доступность информации о языке, на котором ведётся образование и воспитание, размещая её в нормативных локальных актах и на сайте учреждения в сети Интернет.</w:t>
      </w:r>
    </w:p>
    <w:p w:rsidR="006C4632" w:rsidRDefault="006C4632" w:rsidP="006C4632">
      <w:pPr>
        <w:spacing w:after="0" w:line="240" w:lineRule="auto"/>
        <w:jc w:val="both"/>
        <w:rPr>
          <w:rFonts w:ascii="Times New Roman" w:hAnsi="Times New Roman" w:cs="Times New Roman"/>
          <w:sz w:val="24"/>
          <w:szCs w:val="24"/>
        </w:rPr>
      </w:pPr>
    </w:p>
    <w:p w:rsidR="006C4632" w:rsidRPr="006C4632" w:rsidRDefault="006C4632" w:rsidP="006C4632">
      <w:pPr>
        <w:spacing w:after="0" w:line="240" w:lineRule="auto"/>
        <w:jc w:val="both"/>
        <w:rPr>
          <w:rFonts w:ascii="Times New Roman" w:eastAsia="Times New Roman" w:hAnsi="Times New Roman" w:cs="Times New Roman"/>
          <w:sz w:val="24"/>
          <w:szCs w:val="24"/>
          <w:lang w:eastAsia="ru-RU"/>
        </w:rPr>
      </w:pPr>
    </w:p>
    <w:p w:rsidR="00CA430D" w:rsidRPr="006C4632" w:rsidRDefault="00393694" w:rsidP="006C4632">
      <w:pPr>
        <w:pStyle w:val="1"/>
        <w:spacing w:before="0" w:beforeAutospacing="0" w:after="0" w:afterAutospacing="0"/>
        <w:ind w:hanging="281"/>
        <w:jc w:val="center"/>
        <w:rPr>
          <w:sz w:val="24"/>
          <w:szCs w:val="24"/>
        </w:rPr>
      </w:pPr>
      <w:r w:rsidRPr="006C4632">
        <w:rPr>
          <w:b w:val="0"/>
          <w:bCs w:val="0"/>
          <w:sz w:val="24"/>
          <w:szCs w:val="24"/>
        </w:rPr>
        <w:t xml:space="preserve">2. </w:t>
      </w:r>
      <w:r w:rsidR="00CA430D" w:rsidRPr="006C4632">
        <w:rPr>
          <w:sz w:val="24"/>
          <w:szCs w:val="24"/>
        </w:rPr>
        <w:t>Язык (языки) обучения</w:t>
      </w:r>
    </w:p>
    <w:p w:rsidR="00A46AB3" w:rsidRPr="006C4632" w:rsidRDefault="008778E1" w:rsidP="006C4632">
      <w:pPr>
        <w:spacing w:after="0" w:line="240" w:lineRule="auto"/>
        <w:jc w:val="both"/>
        <w:rPr>
          <w:rFonts w:ascii="Times New Roman" w:hAnsi="Times New Roman" w:cs="Times New Roman"/>
          <w:sz w:val="24"/>
          <w:szCs w:val="24"/>
        </w:rPr>
      </w:pPr>
      <w:r w:rsidRPr="006C4632">
        <w:rPr>
          <w:rFonts w:ascii="Times New Roman" w:eastAsia="Times New Roman" w:hAnsi="Times New Roman" w:cs="Times New Roman"/>
          <w:sz w:val="24"/>
          <w:szCs w:val="24"/>
          <w:lang w:eastAsia="ru-RU"/>
        </w:rPr>
        <w:t xml:space="preserve">2.1. </w:t>
      </w:r>
      <w:r w:rsidR="00A46AB3" w:rsidRPr="006C4632">
        <w:rPr>
          <w:rFonts w:ascii="Times New Roman" w:hAnsi="Times New Roman" w:cs="Times New Roman"/>
          <w:sz w:val="24"/>
          <w:szCs w:val="24"/>
        </w:rPr>
        <w:t xml:space="preserve">В соответствии со ст.14 п.1 Закона РФ «Об образовании в Российской Федерации» гарантируется получение образования на государственном языке Российской Федерации, а также выбор языка изучения в пределах возможностей, предоставляемых системой образования.  </w:t>
      </w:r>
    </w:p>
    <w:p w:rsidR="00A46AB3" w:rsidRPr="006C4632" w:rsidRDefault="00A46AB3" w:rsidP="006C4632">
      <w:pPr>
        <w:spacing w:after="0" w:line="240" w:lineRule="auto"/>
        <w:jc w:val="both"/>
        <w:rPr>
          <w:rFonts w:ascii="Times New Roman" w:hAnsi="Times New Roman" w:cs="Times New Roman"/>
          <w:sz w:val="24"/>
          <w:szCs w:val="24"/>
        </w:rPr>
      </w:pPr>
      <w:r w:rsidRPr="006C4632">
        <w:rPr>
          <w:rFonts w:ascii="Times New Roman" w:hAnsi="Times New Roman" w:cs="Times New Roman"/>
          <w:sz w:val="24"/>
          <w:szCs w:val="24"/>
        </w:rPr>
        <w:t xml:space="preserve">2.2.Образовательная деятельность в образовательной организации осуществляется на русском языке.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w:t>
      </w:r>
    </w:p>
    <w:p w:rsidR="00A46AB3" w:rsidRPr="006C4632" w:rsidRDefault="00A46AB3" w:rsidP="006C4632">
      <w:pPr>
        <w:spacing w:after="0" w:line="240" w:lineRule="auto"/>
        <w:jc w:val="both"/>
        <w:rPr>
          <w:rFonts w:ascii="Times New Roman" w:hAnsi="Times New Roman" w:cs="Times New Roman"/>
          <w:sz w:val="24"/>
          <w:szCs w:val="24"/>
        </w:rPr>
      </w:pPr>
      <w:r w:rsidRPr="006C4632">
        <w:rPr>
          <w:rFonts w:ascii="Times New Roman" w:hAnsi="Times New Roman" w:cs="Times New Roman"/>
          <w:sz w:val="24"/>
          <w:szCs w:val="24"/>
        </w:rPr>
        <w:t xml:space="preserve">2.3.Преподавание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  </w:t>
      </w:r>
    </w:p>
    <w:p w:rsidR="00A46AB3" w:rsidRPr="006C4632" w:rsidRDefault="00A46AB3" w:rsidP="006C4632">
      <w:pPr>
        <w:spacing w:after="0" w:line="240" w:lineRule="auto"/>
        <w:jc w:val="both"/>
        <w:rPr>
          <w:rFonts w:ascii="Times New Roman" w:hAnsi="Times New Roman" w:cs="Times New Roman"/>
          <w:sz w:val="24"/>
          <w:szCs w:val="24"/>
        </w:rPr>
      </w:pPr>
      <w:r w:rsidRPr="006C4632">
        <w:rPr>
          <w:rFonts w:ascii="Times New Roman" w:hAnsi="Times New Roman" w:cs="Times New Roman"/>
          <w:sz w:val="24"/>
          <w:szCs w:val="24"/>
        </w:rPr>
        <w:t xml:space="preserve">2.4.Документооборот в образовательной организации осуществляется на русском языке - государственном языке Российской Федерации. Документы об образовании оформляются на государственном языке Российской Федерации - русском языке.  </w:t>
      </w:r>
    </w:p>
    <w:p w:rsidR="00A46AB3" w:rsidRPr="006C4632" w:rsidRDefault="00A46AB3" w:rsidP="006C4632">
      <w:pPr>
        <w:spacing w:after="0" w:line="240" w:lineRule="auto"/>
        <w:jc w:val="both"/>
        <w:rPr>
          <w:rFonts w:ascii="Times New Roman" w:hAnsi="Times New Roman" w:cs="Times New Roman"/>
          <w:sz w:val="24"/>
          <w:szCs w:val="24"/>
        </w:rPr>
      </w:pPr>
      <w:r w:rsidRPr="006C4632">
        <w:rPr>
          <w:rFonts w:ascii="Times New Roman" w:hAnsi="Times New Roman" w:cs="Times New Roman"/>
          <w:sz w:val="24"/>
          <w:szCs w:val="24"/>
        </w:rPr>
        <w:t xml:space="preserve">2.5.Иностранные граждане и лица без гражданства все документы представляют в образовательную организацию на русском языке или вместе с заверенным в установленном порядке переводом на русский язык.  </w:t>
      </w:r>
    </w:p>
    <w:p w:rsidR="00A46AB3" w:rsidRPr="006C4632" w:rsidRDefault="00A46AB3" w:rsidP="006C4632">
      <w:pPr>
        <w:spacing w:after="0" w:line="240" w:lineRule="auto"/>
        <w:jc w:val="both"/>
        <w:rPr>
          <w:rFonts w:ascii="Times New Roman" w:hAnsi="Times New Roman" w:cs="Times New Roman"/>
          <w:sz w:val="24"/>
          <w:szCs w:val="24"/>
        </w:rPr>
      </w:pPr>
      <w:r w:rsidRPr="006C4632">
        <w:rPr>
          <w:rFonts w:ascii="Times New Roman" w:hAnsi="Times New Roman" w:cs="Times New Roman"/>
          <w:sz w:val="24"/>
          <w:szCs w:val="24"/>
        </w:rPr>
        <w:t xml:space="preserve">2.6. Граждане Российской Федерации, иностранные граждане и лица без гражданства получают образование в образовательной организации на русском языке по основным образовательным программам начального общего, основного общего, среднего общего образования в соответствии с Федеральными государственными образовательными стандартами </w:t>
      </w:r>
    </w:p>
    <w:p w:rsidR="00A46AB3" w:rsidRPr="006C4632" w:rsidRDefault="00A46AB3" w:rsidP="006C4632">
      <w:pPr>
        <w:spacing w:after="0" w:line="240" w:lineRule="auto"/>
        <w:jc w:val="both"/>
        <w:rPr>
          <w:rFonts w:ascii="Times New Roman" w:eastAsia="Times New Roman" w:hAnsi="Times New Roman" w:cs="Times New Roman"/>
          <w:b/>
          <w:bCs/>
          <w:sz w:val="24"/>
          <w:szCs w:val="24"/>
          <w:lang w:eastAsia="ru-RU"/>
        </w:rPr>
      </w:pPr>
    </w:p>
    <w:p w:rsidR="008778E1" w:rsidRPr="006C4632" w:rsidRDefault="008778E1" w:rsidP="006C4632">
      <w:pPr>
        <w:spacing w:after="0" w:line="240" w:lineRule="auto"/>
        <w:jc w:val="center"/>
        <w:rPr>
          <w:rFonts w:ascii="Times New Roman" w:eastAsia="Times New Roman" w:hAnsi="Times New Roman" w:cs="Times New Roman"/>
          <w:sz w:val="24"/>
          <w:szCs w:val="24"/>
          <w:lang w:eastAsia="ru-RU"/>
        </w:rPr>
      </w:pPr>
      <w:r w:rsidRPr="006C4632">
        <w:rPr>
          <w:rFonts w:ascii="Times New Roman" w:eastAsia="Times New Roman" w:hAnsi="Times New Roman" w:cs="Times New Roman"/>
          <w:b/>
          <w:bCs/>
          <w:sz w:val="24"/>
          <w:szCs w:val="24"/>
          <w:lang w:eastAsia="ru-RU"/>
        </w:rPr>
        <w:t>3. Организация образовательной деятельности</w:t>
      </w:r>
    </w:p>
    <w:p w:rsidR="00A46AB3" w:rsidRPr="006C4632" w:rsidRDefault="008778E1" w:rsidP="006C4632">
      <w:pPr>
        <w:spacing w:after="0" w:line="240" w:lineRule="auto"/>
        <w:jc w:val="both"/>
        <w:rPr>
          <w:rFonts w:ascii="Times New Roman" w:hAnsi="Times New Roman" w:cs="Times New Roman"/>
          <w:sz w:val="24"/>
          <w:szCs w:val="24"/>
        </w:rPr>
      </w:pPr>
      <w:r w:rsidRPr="006C4632">
        <w:rPr>
          <w:rFonts w:ascii="Times New Roman" w:eastAsia="Times New Roman" w:hAnsi="Times New Roman" w:cs="Times New Roman"/>
          <w:sz w:val="24"/>
          <w:szCs w:val="24"/>
          <w:lang w:eastAsia="ru-RU"/>
        </w:rPr>
        <w:t xml:space="preserve">3.1. </w:t>
      </w:r>
      <w:r w:rsidR="00A46AB3" w:rsidRPr="006C4632">
        <w:rPr>
          <w:rFonts w:ascii="Times New Roman" w:hAnsi="Times New Roman" w:cs="Times New Roman"/>
          <w:sz w:val="24"/>
          <w:szCs w:val="24"/>
        </w:rPr>
        <w:t xml:space="preserve">Русский язык как государственный язык Российской Федерации изучается во всех с 1 по 11 классах в соответствии с Законом Российской Федерации № 1807-1 от 25.10.1991 г. «О языках народов Российской Федерации» и с Федеральным законом № 273-ФЗ от 29.12.2012 г. «Об образовании в Российской Федерации».  </w:t>
      </w:r>
    </w:p>
    <w:p w:rsidR="00A46AB3" w:rsidRPr="006C4632" w:rsidRDefault="00A46AB3" w:rsidP="006C4632">
      <w:pPr>
        <w:spacing w:after="0" w:line="240" w:lineRule="auto"/>
        <w:jc w:val="both"/>
        <w:rPr>
          <w:rFonts w:ascii="Times New Roman" w:hAnsi="Times New Roman" w:cs="Times New Roman"/>
          <w:sz w:val="24"/>
          <w:szCs w:val="24"/>
        </w:rPr>
      </w:pPr>
      <w:r w:rsidRPr="006C4632">
        <w:rPr>
          <w:rFonts w:ascii="Times New Roman" w:hAnsi="Times New Roman" w:cs="Times New Roman"/>
          <w:sz w:val="24"/>
          <w:szCs w:val="24"/>
        </w:rPr>
        <w:t>3.2.Изучение русского языка как государственного языка в школе регламентируется Федеральными государственными образовательными стандартами. На изучение русского языка как государственного языка Российской Федерации отводится количество часов, соответствующее Федеральному примерному учебному плану.</w:t>
      </w:r>
    </w:p>
    <w:p w:rsidR="00A46AB3" w:rsidRPr="006C4632" w:rsidRDefault="008778E1" w:rsidP="006C4632">
      <w:pPr>
        <w:spacing w:after="0" w:line="240" w:lineRule="auto"/>
        <w:jc w:val="both"/>
        <w:rPr>
          <w:rFonts w:ascii="Times New Roman" w:hAnsi="Times New Roman" w:cs="Times New Roman"/>
          <w:sz w:val="24"/>
          <w:szCs w:val="24"/>
        </w:rPr>
      </w:pPr>
      <w:r w:rsidRPr="006C4632">
        <w:rPr>
          <w:rFonts w:ascii="Times New Roman" w:eastAsia="Times New Roman" w:hAnsi="Times New Roman" w:cs="Times New Roman"/>
          <w:sz w:val="24"/>
          <w:szCs w:val="24"/>
          <w:lang w:eastAsia="ru-RU"/>
        </w:rPr>
        <w:t xml:space="preserve">3.3. </w:t>
      </w:r>
      <w:r w:rsidR="00A46AB3" w:rsidRPr="006C4632">
        <w:rPr>
          <w:rFonts w:ascii="Times New Roman" w:hAnsi="Times New Roman" w:cs="Times New Roman"/>
          <w:sz w:val="24"/>
          <w:szCs w:val="24"/>
        </w:rPr>
        <w:t xml:space="preserve">Обучение русскому языку как государственному языку Российской Федерации должно быть обеспечено методическими, кадровыми, материальными и финансовыми условиями.  </w:t>
      </w:r>
    </w:p>
    <w:p w:rsidR="00A46AB3" w:rsidRPr="006C4632" w:rsidRDefault="00A46AB3" w:rsidP="006C4632">
      <w:pPr>
        <w:spacing w:after="0" w:line="240" w:lineRule="auto"/>
        <w:jc w:val="both"/>
        <w:rPr>
          <w:rFonts w:ascii="Times New Roman" w:hAnsi="Times New Roman" w:cs="Times New Roman"/>
          <w:sz w:val="24"/>
          <w:szCs w:val="24"/>
        </w:rPr>
      </w:pPr>
      <w:r w:rsidRPr="006C4632">
        <w:rPr>
          <w:rFonts w:ascii="Times New Roman" w:hAnsi="Times New Roman" w:cs="Times New Roman"/>
          <w:sz w:val="24"/>
          <w:szCs w:val="24"/>
        </w:rPr>
        <w:t xml:space="preserve">3.4.К использованию в образовательной деятельности допускаются учебники, включенные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A46AB3" w:rsidRPr="006C4632" w:rsidRDefault="00A46AB3" w:rsidP="006C4632">
      <w:pPr>
        <w:spacing w:after="0" w:line="240" w:lineRule="auto"/>
        <w:jc w:val="both"/>
        <w:rPr>
          <w:rFonts w:ascii="Times New Roman" w:eastAsia="Times New Roman" w:hAnsi="Times New Roman" w:cs="Times New Roman"/>
          <w:sz w:val="24"/>
          <w:szCs w:val="24"/>
          <w:lang w:eastAsia="ru-RU"/>
        </w:rPr>
      </w:pPr>
    </w:p>
    <w:p w:rsidR="00A46AB3" w:rsidRPr="006C4632" w:rsidRDefault="00A46AB3" w:rsidP="006C4632">
      <w:pPr>
        <w:spacing w:after="0" w:line="240" w:lineRule="auto"/>
        <w:jc w:val="both"/>
        <w:rPr>
          <w:rFonts w:ascii="Times New Roman" w:eastAsia="Times New Roman" w:hAnsi="Times New Roman" w:cs="Times New Roman"/>
          <w:sz w:val="24"/>
          <w:szCs w:val="24"/>
          <w:lang w:eastAsia="ru-RU"/>
        </w:rPr>
      </w:pPr>
      <w:r w:rsidRPr="006C4632">
        <w:rPr>
          <w:rFonts w:ascii="Times New Roman" w:eastAsia="Times New Roman" w:hAnsi="Times New Roman" w:cs="Times New Roman"/>
          <w:sz w:val="24"/>
          <w:szCs w:val="24"/>
          <w:lang w:eastAsia="ru-RU"/>
        </w:rPr>
        <w:t>3.5. Выбор изучаемого языка по предмету «Родной язык» и языков обучения по предметам «Литературное чтение на родном языке», «Родная литература» осуществляется по заявлениям родителей (законных представителей) несовершеннолетних обучающихся при приеме (переводе) на обучение по имеющим государственную аккредитацию образовательным программам начального общего и основного общего образования.</w:t>
      </w:r>
    </w:p>
    <w:p w:rsidR="008778E1" w:rsidRPr="006C4632" w:rsidRDefault="00A46AB3" w:rsidP="006C4632">
      <w:pPr>
        <w:spacing w:after="0" w:line="240" w:lineRule="auto"/>
        <w:jc w:val="both"/>
        <w:rPr>
          <w:rFonts w:ascii="Times New Roman" w:eastAsia="Times New Roman" w:hAnsi="Times New Roman" w:cs="Times New Roman"/>
          <w:sz w:val="24"/>
          <w:szCs w:val="24"/>
          <w:lang w:eastAsia="ru-RU"/>
        </w:rPr>
      </w:pPr>
      <w:r w:rsidRPr="006C4632">
        <w:rPr>
          <w:rFonts w:ascii="Times New Roman" w:eastAsia="Times New Roman" w:hAnsi="Times New Roman" w:cs="Times New Roman"/>
          <w:sz w:val="24"/>
          <w:szCs w:val="24"/>
          <w:lang w:eastAsia="ru-RU"/>
        </w:rPr>
        <w:t>3.6</w:t>
      </w:r>
      <w:r w:rsidR="008778E1" w:rsidRPr="006C4632">
        <w:rPr>
          <w:rFonts w:ascii="Times New Roman" w:eastAsia="Times New Roman" w:hAnsi="Times New Roman" w:cs="Times New Roman"/>
          <w:sz w:val="24"/>
          <w:szCs w:val="24"/>
          <w:lang w:eastAsia="ru-RU"/>
        </w:rPr>
        <w:t xml:space="preserve">. Изучение предметных областей «Родной язык и литературное чтение на родном языке» на уровне начального общего образования и «Родной язык и родная литература» на уровне основного общего образования для обучающихся, которые осваивают программы по ФГОС НОО, утвержденному приказом </w:t>
      </w:r>
      <w:proofErr w:type="spellStart"/>
      <w:r w:rsidR="008778E1" w:rsidRPr="006C4632">
        <w:rPr>
          <w:rFonts w:ascii="Times New Roman" w:eastAsia="Times New Roman" w:hAnsi="Times New Roman" w:cs="Times New Roman"/>
          <w:sz w:val="24"/>
          <w:szCs w:val="24"/>
          <w:lang w:eastAsia="ru-RU"/>
        </w:rPr>
        <w:t>Минпросвещения</w:t>
      </w:r>
      <w:proofErr w:type="spellEnd"/>
      <w:r w:rsidR="008778E1" w:rsidRPr="006C4632">
        <w:rPr>
          <w:rFonts w:ascii="Times New Roman" w:eastAsia="Times New Roman" w:hAnsi="Times New Roman" w:cs="Times New Roman"/>
          <w:sz w:val="24"/>
          <w:szCs w:val="24"/>
          <w:lang w:eastAsia="ru-RU"/>
        </w:rPr>
        <w:t xml:space="preserve"> от 31.05.2021 № </w:t>
      </w:r>
      <w:r w:rsidR="008778E1" w:rsidRPr="006C4632">
        <w:rPr>
          <w:rFonts w:ascii="Times New Roman" w:eastAsia="Times New Roman" w:hAnsi="Times New Roman" w:cs="Times New Roman"/>
          <w:sz w:val="24"/>
          <w:szCs w:val="24"/>
          <w:lang w:eastAsia="ru-RU"/>
        </w:rPr>
        <w:lastRenderedPageBreak/>
        <w:t>286, и ФГОС ООО, утвержденному приказом </w:t>
      </w:r>
      <w:proofErr w:type="spellStart"/>
      <w:r w:rsidR="008778E1" w:rsidRPr="006C4632">
        <w:rPr>
          <w:rFonts w:ascii="Times New Roman" w:eastAsia="Times New Roman" w:hAnsi="Times New Roman" w:cs="Times New Roman"/>
          <w:sz w:val="24"/>
          <w:szCs w:val="24"/>
          <w:lang w:eastAsia="ru-RU"/>
        </w:rPr>
        <w:t>Минпросвещения</w:t>
      </w:r>
      <w:proofErr w:type="spellEnd"/>
      <w:r w:rsidR="008778E1" w:rsidRPr="006C4632">
        <w:rPr>
          <w:rFonts w:ascii="Times New Roman" w:eastAsia="Times New Roman" w:hAnsi="Times New Roman" w:cs="Times New Roman"/>
          <w:sz w:val="24"/>
          <w:szCs w:val="24"/>
          <w:lang w:eastAsia="ru-RU"/>
        </w:rPr>
        <w:t xml:space="preserve"> от 31.05.2021 № 287, осуществляется при наличии возможностей организации и по заявлению обучающихся, родителей (законных представителей) несовершеннолетних обучающихся</w:t>
      </w:r>
    </w:p>
    <w:p w:rsidR="008778E1" w:rsidRPr="006C4632" w:rsidRDefault="008778E1" w:rsidP="006C4632">
      <w:pPr>
        <w:spacing w:after="0" w:line="240" w:lineRule="auto"/>
        <w:jc w:val="both"/>
        <w:rPr>
          <w:rFonts w:ascii="Times New Roman" w:eastAsia="Times New Roman" w:hAnsi="Times New Roman" w:cs="Times New Roman"/>
          <w:sz w:val="24"/>
          <w:szCs w:val="24"/>
          <w:lang w:eastAsia="ru-RU"/>
        </w:rPr>
      </w:pPr>
      <w:r w:rsidRPr="006C4632">
        <w:rPr>
          <w:rFonts w:ascii="Times New Roman" w:eastAsia="Times New Roman" w:hAnsi="Times New Roman" w:cs="Times New Roman"/>
          <w:sz w:val="24"/>
          <w:szCs w:val="24"/>
          <w:lang w:eastAsia="ru-RU"/>
        </w:rPr>
        <w:t>3.</w:t>
      </w:r>
      <w:r w:rsidR="007D5967" w:rsidRPr="006C4632">
        <w:rPr>
          <w:rFonts w:ascii="Times New Roman" w:eastAsia="Times New Roman" w:hAnsi="Times New Roman" w:cs="Times New Roman"/>
          <w:sz w:val="24"/>
          <w:szCs w:val="24"/>
          <w:lang w:eastAsia="ru-RU"/>
        </w:rPr>
        <w:t>7</w:t>
      </w:r>
      <w:r w:rsidRPr="006C4632">
        <w:rPr>
          <w:rFonts w:ascii="Times New Roman" w:eastAsia="Times New Roman" w:hAnsi="Times New Roman" w:cs="Times New Roman"/>
          <w:sz w:val="24"/>
          <w:szCs w:val="24"/>
          <w:lang w:eastAsia="ru-RU"/>
        </w:rPr>
        <w:t>. Преподавание и изучение </w:t>
      </w:r>
      <w:bookmarkStart w:id="0" w:name="_GoBack"/>
      <w:r w:rsidR="007D5967" w:rsidRPr="006C4632">
        <w:rPr>
          <w:rFonts w:ascii="Times New Roman" w:eastAsia="Times New Roman" w:hAnsi="Times New Roman" w:cs="Times New Roman"/>
          <w:iCs/>
          <w:sz w:val="24"/>
          <w:szCs w:val="24"/>
          <w:lang w:eastAsia="ru-RU"/>
        </w:rPr>
        <w:t>иностранного</w:t>
      </w:r>
      <w:r w:rsidRPr="006C4632">
        <w:rPr>
          <w:rFonts w:ascii="Times New Roman" w:eastAsia="Times New Roman" w:hAnsi="Times New Roman" w:cs="Times New Roman"/>
          <w:iCs/>
          <w:sz w:val="24"/>
          <w:szCs w:val="24"/>
          <w:lang w:eastAsia="ru-RU"/>
        </w:rPr>
        <w:t xml:space="preserve"> языка</w:t>
      </w:r>
      <w:r w:rsidRPr="006C4632">
        <w:rPr>
          <w:rFonts w:ascii="Times New Roman" w:eastAsia="Times New Roman" w:hAnsi="Times New Roman" w:cs="Times New Roman"/>
          <w:sz w:val="24"/>
          <w:szCs w:val="24"/>
          <w:lang w:eastAsia="ru-RU"/>
        </w:rPr>
        <w:t> </w:t>
      </w:r>
      <w:bookmarkEnd w:id="0"/>
      <w:r w:rsidRPr="006C4632">
        <w:rPr>
          <w:rFonts w:ascii="Times New Roman" w:eastAsia="Times New Roman" w:hAnsi="Times New Roman" w:cs="Times New Roman"/>
          <w:sz w:val="24"/>
          <w:szCs w:val="24"/>
          <w:lang w:eastAsia="ru-RU"/>
        </w:rPr>
        <w:t>в рамках имеющих государственную аккредитацию образовательных программ организуются для обучающихся начального общего, основного общего и среднего общего образования. Преподавание и изучение второгоиностранного языка организуется для обучающихся уровня основного общего и среднего общего образования.</w:t>
      </w:r>
    </w:p>
    <w:p w:rsidR="008778E1" w:rsidRPr="006C4632" w:rsidRDefault="008778E1" w:rsidP="006C4632">
      <w:pPr>
        <w:spacing w:after="0" w:line="240" w:lineRule="auto"/>
        <w:jc w:val="both"/>
        <w:rPr>
          <w:rFonts w:ascii="Times New Roman" w:eastAsia="Times New Roman" w:hAnsi="Times New Roman" w:cs="Times New Roman"/>
          <w:sz w:val="24"/>
          <w:szCs w:val="24"/>
          <w:lang w:eastAsia="ru-RU"/>
        </w:rPr>
      </w:pPr>
      <w:r w:rsidRPr="006C4632">
        <w:rPr>
          <w:rFonts w:ascii="Times New Roman" w:eastAsia="Times New Roman" w:hAnsi="Times New Roman" w:cs="Times New Roman"/>
          <w:sz w:val="24"/>
          <w:szCs w:val="24"/>
          <w:lang w:eastAsia="ru-RU"/>
        </w:rPr>
        <w:t>3.</w:t>
      </w:r>
      <w:r w:rsidR="007D5967" w:rsidRPr="006C4632">
        <w:rPr>
          <w:rFonts w:ascii="Times New Roman" w:eastAsia="Times New Roman" w:hAnsi="Times New Roman" w:cs="Times New Roman"/>
          <w:sz w:val="24"/>
          <w:szCs w:val="24"/>
          <w:lang w:eastAsia="ru-RU"/>
        </w:rPr>
        <w:t>8</w:t>
      </w:r>
      <w:r w:rsidRPr="006C4632">
        <w:rPr>
          <w:rFonts w:ascii="Times New Roman" w:eastAsia="Times New Roman" w:hAnsi="Times New Roman" w:cs="Times New Roman"/>
          <w:sz w:val="24"/>
          <w:szCs w:val="24"/>
          <w:lang w:eastAsia="ru-RU"/>
        </w:rPr>
        <w:t>. Преподавание и изучение второго иностранного языка для обучающихся, которые осваивают программы по ФГОС ООО, утвержденному приказом </w:t>
      </w:r>
      <w:proofErr w:type="spellStart"/>
      <w:r w:rsidRPr="006C4632">
        <w:rPr>
          <w:rFonts w:ascii="Times New Roman" w:eastAsia="Times New Roman" w:hAnsi="Times New Roman" w:cs="Times New Roman"/>
          <w:sz w:val="24"/>
          <w:szCs w:val="24"/>
          <w:lang w:eastAsia="ru-RU"/>
        </w:rPr>
        <w:t>Минпросвещения</w:t>
      </w:r>
      <w:proofErr w:type="spellEnd"/>
      <w:r w:rsidRPr="006C4632">
        <w:rPr>
          <w:rFonts w:ascii="Times New Roman" w:eastAsia="Times New Roman" w:hAnsi="Times New Roman" w:cs="Times New Roman"/>
          <w:sz w:val="24"/>
          <w:szCs w:val="24"/>
          <w:lang w:eastAsia="ru-RU"/>
        </w:rPr>
        <w:t xml:space="preserve"> от 31.05.2021 № 287, осуществляется при наличии возможностей организации и по заявлению обучающихся, родителей (законных представителей) несовершеннолетних обучающихся</w:t>
      </w:r>
    </w:p>
    <w:p w:rsidR="008778E1" w:rsidRPr="006C4632" w:rsidRDefault="008778E1" w:rsidP="006C4632">
      <w:pPr>
        <w:spacing w:after="0" w:line="240" w:lineRule="auto"/>
        <w:jc w:val="both"/>
        <w:rPr>
          <w:rFonts w:ascii="Times New Roman" w:eastAsia="Times New Roman" w:hAnsi="Times New Roman" w:cs="Times New Roman"/>
          <w:sz w:val="24"/>
          <w:szCs w:val="24"/>
          <w:lang w:eastAsia="ru-RU"/>
        </w:rPr>
      </w:pPr>
      <w:r w:rsidRPr="006C4632">
        <w:rPr>
          <w:rFonts w:ascii="Times New Roman" w:eastAsia="Times New Roman" w:hAnsi="Times New Roman" w:cs="Times New Roman"/>
          <w:sz w:val="24"/>
          <w:szCs w:val="24"/>
          <w:lang w:eastAsia="ru-RU"/>
        </w:rPr>
        <w:t>.</w:t>
      </w:r>
    </w:p>
    <w:p w:rsidR="008778E1" w:rsidRPr="006C4632" w:rsidRDefault="008778E1" w:rsidP="006C4632">
      <w:pPr>
        <w:spacing w:after="0" w:line="240" w:lineRule="auto"/>
        <w:jc w:val="both"/>
        <w:rPr>
          <w:rFonts w:ascii="Times New Roman" w:eastAsia="Times New Roman" w:hAnsi="Times New Roman" w:cs="Times New Roman"/>
          <w:sz w:val="24"/>
          <w:szCs w:val="24"/>
          <w:lang w:eastAsia="ru-RU"/>
        </w:rPr>
      </w:pPr>
      <w:r w:rsidRPr="006C4632">
        <w:rPr>
          <w:rFonts w:ascii="Times New Roman" w:eastAsia="Times New Roman" w:hAnsi="Times New Roman" w:cs="Times New Roman"/>
          <w:sz w:val="24"/>
          <w:szCs w:val="24"/>
          <w:lang w:eastAsia="ru-RU"/>
        </w:rPr>
        <w:t>3.</w:t>
      </w:r>
      <w:r w:rsidR="007D5967" w:rsidRPr="006C4632">
        <w:rPr>
          <w:rFonts w:ascii="Times New Roman" w:eastAsia="Times New Roman" w:hAnsi="Times New Roman" w:cs="Times New Roman"/>
          <w:sz w:val="24"/>
          <w:szCs w:val="24"/>
          <w:lang w:eastAsia="ru-RU"/>
        </w:rPr>
        <w:t>9</w:t>
      </w:r>
      <w:r w:rsidRPr="006C4632">
        <w:rPr>
          <w:rFonts w:ascii="Times New Roman" w:eastAsia="Times New Roman" w:hAnsi="Times New Roman" w:cs="Times New Roman"/>
          <w:sz w:val="24"/>
          <w:szCs w:val="24"/>
          <w:lang w:eastAsia="ru-RU"/>
        </w:rPr>
        <w:t>. Преподавание и изучение иных предметов учебного плана осуществляются на </w:t>
      </w:r>
      <w:r w:rsidRPr="006C4632">
        <w:rPr>
          <w:rFonts w:ascii="Times New Roman" w:eastAsia="Times New Roman" w:hAnsi="Times New Roman" w:cs="Times New Roman"/>
          <w:i/>
          <w:iCs/>
          <w:sz w:val="24"/>
          <w:szCs w:val="24"/>
          <w:lang w:eastAsia="ru-RU"/>
        </w:rPr>
        <w:t>русском языке</w:t>
      </w:r>
      <w:r w:rsidRPr="006C4632">
        <w:rPr>
          <w:rFonts w:ascii="Times New Roman" w:eastAsia="Times New Roman" w:hAnsi="Times New Roman" w:cs="Times New Roman"/>
          <w:sz w:val="24"/>
          <w:szCs w:val="24"/>
          <w:lang w:eastAsia="ru-RU"/>
        </w:rPr>
        <w:t>.</w:t>
      </w:r>
    </w:p>
    <w:p w:rsidR="008778E1" w:rsidRPr="006C4632" w:rsidRDefault="008778E1" w:rsidP="006C4632">
      <w:pPr>
        <w:spacing w:after="0" w:line="240" w:lineRule="auto"/>
        <w:jc w:val="both"/>
        <w:rPr>
          <w:rFonts w:ascii="Times New Roman" w:eastAsia="Times New Roman" w:hAnsi="Times New Roman" w:cs="Times New Roman"/>
          <w:sz w:val="24"/>
          <w:szCs w:val="24"/>
          <w:lang w:eastAsia="ru-RU"/>
        </w:rPr>
      </w:pPr>
      <w:r w:rsidRPr="006C4632">
        <w:rPr>
          <w:rFonts w:ascii="Times New Roman" w:eastAsia="Times New Roman" w:hAnsi="Times New Roman" w:cs="Times New Roman"/>
          <w:sz w:val="24"/>
          <w:szCs w:val="24"/>
          <w:lang w:eastAsia="ru-RU"/>
        </w:rPr>
        <w:t>3.</w:t>
      </w:r>
      <w:r w:rsidR="007D5967" w:rsidRPr="006C4632">
        <w:rPr>
          <w:rFonts w:ascii="Times New Roman" w:eastAsia="Times New Roman" w:hAnsi="Times New Roman" w:cs="Times New Roman"/>
          <w:sz w:val="24"/>
          <w:szCs w:val="24"/>
          <w:lang w:eastAsia="ru-RU"/>
        </w:rPr>
        <w:t>10</w:t>
      </w:r>
      <w:r w:rsidRPr="006C4632">
        <w:rPr>
          <w:rFonts w:ascii="Times New Roman" w:eastAsia="Times New Roman" w:hAnsi="Times New Roman" w:cs="Times New Roman"/>
          <w:sz w:val="24"/>
          <w:szCs w:val="24"/>
          <w:lang w:eastAsia="ru-RU"/>
        </w:rPr>
        <w:t>. В школе создается необходимое количество классов, групп для раздельного изучения обучающимися </w:t>
      </w:r>
      <w:r w:rsidRPr="006C4632">
        <w:rPr>
          <w:rFonts w:ascii="Times New Roman" w:eastAsia="Times New Roman" w:hAnsi="Times New Roman" w:cs="Times New Roman"/>
          <w:i/>
          <w:iCs/>
          <w:sz w:val="24"/>
          <w:szCs w:val="24"/>
          <w:lang w:eastAsia="ru-RU"/>
        </w:rPr>
        <w:t>государственных, родного и иностранных языков</w:t>
      </w:r>
      <w:r w:rsidRPr="006C4632">
        <w:rPr>
          <w:rFonts w:ascii="Times New Roman" w:eastAsia="Times New Roman" w:hAnsi="Times New Roman" w:cs="Times New Roman"/>
          <w:sz w:val="24"/>
          <w:szCs w:val="24"/>
          <w:lang w:eastAsia="ru-RU"/>
        </w:rPr>
        <w:t>, а также преподавания на этих языках.</w:t>
      </w:r>
    </w:p>
    <w:p w:rsidR="008778E1" w:rsidRPr="006C4632" w:rsidRDefault="008778E1" w:rsidP="006C4632">
      <w:pPr>
        <w:spacing w:after="0" w:line="240" w:lineRule="auto"/>
        <w:jc w:val="center"/>
        <w:rPr>
          <w:rFonts w:ascii="Times New Roman" w:eastAsia="Times New Roman" w:hAnsi="Times New Roman" w:cs="Times New Roman"/>
          <w:sz w:val="24"/>
          <w:szCs w:val="24"/>
          <w:lang w:eastAsia="ru-RU"/>
        </w:rPr>
      </w:pPr>
      <w:r w:rsidRPr="006C4632">
        <w:rPr>
          <w:rFonts w:ascii="Times New Roman" w:eastAsia="Times New Roman" w:hAnsi="Times New Roman" w:cs="Times New Roman"/>
          <w:b/>
          <w:bCs/>
          <w:sz w:val="24"/>
          <w:szCs w:val="24"/>
          <w:lang w:eastAsia="ru-RU"/>
        </w:rPr>
        <w:t>4. Язык (языки) воспитания</w:t>
      </w:r>
    </w:p>
    <w:p w:rsidR="008778E1" w:rsidRPr="006C4632" w:rsidRDefault="008778E1" w:rsidP="006C4632">
      <w:pPr>
        <w:spacing w:after="0" w:line="240" w:lineRule="auto"/>
        <w:jc w:val="both"/>
        <w:rPr>
          <w:rFonts w:ascii="Times New Roman" w:eastAsia="Times New Roman" w:hAnsi="Times New Roman" w:cs="Times New Roman"/>
          <w:sz w:val="24"/>
          <w:szCs w:val="24"/>
          <w:lang w:eastAsia="ru-RU"/>
        </w:rPr>
      </w:pPr>
      <w:r w:rsidRPr="006C4632">
        <w:rPr>
          <w:rFonts w:ascii="Times New Roman" w:eastAsia="Times New Roman" w:hAnsi="Times New Roman" w:cs="Times New Roman"/>
          <w:sz w:val="24"/>
          <w:szCs w:val="24"/>
          <w:lang w:eastAsia="ru-RU"/>
        </w:rPr>
        <w:t>4.1. Внеурочная деятельность и воспитательная работа в школе осуществляются на </w:t>
      </w:r>
      <w:r w:rsidR="007D5967" w:rsidRPr="006C4632">
        <w:rPr>
          <w:rFonts w:ascii="Times New Roman" w:eastAsia="Times New Roman" w:hAnsi="Times New Roman" w:cs="Times New Roman"/>
          <w:i/>
          <w:iCs/>
          <w:sz w:val="24"/>
          <w:szCs w:val="24"/>
          <w:lang w:eastAsia="ru-RU"/>
        </w:rPr>
        <w:t xml:space="preserve">русском </w:t>
      </w:r>
      <w:r w:rsidRPr="006C4632">
        <w:rPr>
          <w:rFonts w:ascii="Times New Roman" w:eastAsia="Times New Roman" w:hAnsi="Times New Roman" w:cs="Times New Roman"/>
          <w:i/>
          <w:iCs/>
          <w:sz w:val="24"/>
          <w:szCs w:val="24"/>
          <w:lang w:eastAsia="ru-RU"/>
        </w:rPr>
        <w:t>язык</w:t>
      </w:r>
      <w:r w:rsidR="007D5967" w:rsidRPr="006C4632">
        <w:rPr>
          <w:rFonts w:ascii="Times New Roman" w:eastAsia="Times New Roman" w:hAnsi="Times New Roman" w:cs="Times New Roman"/>
          <w:i/>
          <w:iCs/>
          <w:sz w:val="24"/>
          <w:szCs w:val="24"/>
          <w:lang w:eastAsia="ru-RU"/>
        </w:rPr>
        <w:t>е</w:t>
      </w:r>
      <w:r w:rsidRPr="006C4632">
        <w:rPr>
          <w:rFonts w:ascii="Times New Roman" w:eastAsia="Times New Roman" w:hAnsi="Times New Roman" w:cs="Times New Roman"/>
          <w:sz w:val="24"/>
          <w:szCs w:val="24"/>
          <w:lang w:eastAsia="ru-RU"/>
        </w:rPr>
        <w:t> в соответствии с утвержденными планами внеурочной деятельности и воспитательной работы.</w:t>
      </w:r>
    </w:p>
    <w:p w:rsidR="007D5967" w:rsidRPr="006C4632" w:rsidRDefault="007D5967" w:rsidP="006C4632">
      <w:pPr>
        <w:pStyle w:val="1"/>
        <w:spacing w:before="0" w:beforeAutospacing="0" w:after="0" w:afterAutospacing="0"/>
        <w:ind w:hanging="14"/>
        <w:jc w:val="center"/>
        <w:rPr>
          <w:sz w:val="24"/>
          <w:szCs w:val="24"/>
        </w:rPr>
      </w:pPr>
      <w:r w:rsidRPr="006C4632">
        <w:rPr>
          <w:sz w:val="24"/>
          <w:szCs w:val="24"/>
        </w:rPr>
        <w:t>5. Порядок выбора родного языка</w:t>
      </w:r>
    </w:p>
    <w:p w:rsidR="007D5967" w:rsidRPr="006C4632" w:rsidRDefault="007D5967" w:rsidP="006C4632">
      <w:pPr>
        <w:spacing w:after="0" w:line="240" w:lineRule="auto"/>
        <w:ind w:hanging="14"/>
        <w:jc w:val="both"/>
        <w:rPr>
          <w:rFonts w:ascii="Times New Roman" w:hAnsi="Times New Roman" w:cs="Times New Roman"/>
          <w:sz w:val="24"/>
          <w:szCs w:val="24"/>
        </w:rPr>
      </w:pPr>
      <w:r w:rsidRPr="006C4632">
        <w:rPr>
          <w:rFonts w:ascii="Times New Roman" w:hAnsi="Times New Roman" w:cs="Times New Roman"/>
          <w:sz w:val="24"/>
          <w:szCs w:val="24"/>
        </w:rPr>
        <w:t xml:space="preserve">5.1.Право на изучение родного языка в образовательной организации реализуется в пределах возможностей (методических, кадровых, материальных и финансовых), предоставляемых системой образования, в порядке, установленном законодательством об образовании.  </w:t>
      </w:r>
    </w:p>
    <w:p w:rsidR="007D5967" w:rsidRPr="006C4632" w:rsidRDefault="007D5967" w:rsidP="006C4632">
      <w:pPr>
        <w:spacing w:after="0" w:line="240" w:lineRule="auto"/>
        <w:ind w:hanging="14"/>
        <w:jc w:val="both"/>
        <w:rPr>
          <w:rFonts w:ascii="Times New Roman" w:hAnsi="Times New Roman" w:cs="Times New Roman"/>
          <w:sz w:val="24"/>
          <w:szCs w:val="24"/>
        </w:rPr>
      </w:pPr>
      <w:r w:rsidRPr="006C4632">
        <w:rPr>
          <w:rFonts w:ascii="Times New Roman" w:hAnsi="Times New Roman" w:cs="Times New Roman"/>
          <w:sz w:val="24"/>
          <w:szCs w:val="24"/>
        </w:rPr>
        <w:t xml:space="preserve">5.2.Для определения языка изучения на будущий учебный год в апреле - мае проводятся классные родительские собрания, о повестке которых родители (законные представители) уведомляются заранее.  </w:t>
      </w:r>
    </w:p>
    <w:p w:rsidR="007D5967" w:rsidRPr="006C4632" w:rsidRDefault="007D5967" w:rsidP="006C4632">
      <w:pPr>
        <w:spacing w:after="0" w:line="240" w:lineRule="auto"/>
        <w:ind w:hanging="14"/>
        <w:jc w:val="both"/>
        <w:rPr>
          <w:rFonts w:ascii="Times New Roman" w:hAnsi="Times New Roman" w:cs="Times New Roman"/>
          <w:sz w:val="24"/>
          <w:szCs w:val="24"/>
        </w:rPr>
      </w:pPr>
      <w:r w:rsidRPr="006C4632">
        <w:rPr>
          <w:rFonts w:ascii="Times New Roman" w:hAnsi="Times New Roman" w:cs="Times New Roman"/>
          <w:sz w:val="24"/>
          <w:szCs w:val="24"/>
        </w:rPr>
        <w:t xml:space="preserve">5.3.Родители (законные представители) обучающихся в ходе классных родительских собраний информируются о праве выбора языка изучения с занесением данного вопроса в протокол родительского собрания.  </w:t>
      </w:r>
    </w:p>
    <w:p w:rsidR="007D5967" w:rsidRPr="006C4632" w:rsidRDefault="007D5967" w:rsidP="006C4632">
      <w:pPr>
        <w:spacing w:after="0" w:line="240" w:lineRule="auto"/>
        <w:ind w:hanging="14"/>
        <w:jc w:val="both"/>
        <w:rPr>
          <w:rFonts w:ascii="Times New Roman" w:hAnsi="Times New Roman" w:cs="Times New Roman"/>
          <w:sz w:val="24"/>
          <w:szCs w:val="24"/>
        </w:rPr>
      </w:pPr>
      <w:r w:rsidRPr="006C4632">
        <w:rPr>
          <w:rFonts w:ascii="Times New Roman" w:hAnsi="Times New Roman" w:cs="Times New Roman"/>
          <w:sz w:val="24"/>
          <w:szCs w:val="24"/>
        </w:rPr>
        <w:t xml:space="preserve">5.4.Заполнение родителями (законными представителями) обучающихся личных заявлений производится в удобное им время.  </w:t>
      </w:r>
    </w:p>
    <w:p w:rsidR="007D5967" w:rsidRPr="006C4632" w:rsidRDefault="007D5967" w:rsidP="006C4632">
      <w:pPr>
        <w:spacing w:after="0" w:line="240" w:lineRule="auto"/>
        <w:ind w:hanging="14"/>
        <w:jc w:val="both"/>
        <w:rPr>
          <w:rFonts w:ascii="Times New Roman" w:hAnsi="Times New Roman" w:cs="Times New Roman"/>
          <w:sz w:val="24"/>
          <w:szCs w:val="24"/>
        </w:rPr>
      </w:pPr>
      <w:r w:rsidRPr="006C4632">
        <w:rPr>
          <w:rFonts w:ascii="Times New Roman" w:hAnsi="Times New Roman" w:cs="Times New Roman"/>
          <w:sz w:val="24"/>
          <w:szCs w:val="24"/>
        </w:rPr>
        <w:t xml:space="preserve">5.5.Протоколы родительских собраний и заявления родителей (законных представителей) передаются на рассмотрение Совета школы, который до начала нового учебного года рассматривает поступившие материалы и определяет перечень языков народов Российской Федерации, обучение которым необходимо обучающимся в новом учебном году. Решение Совета школы передается на рассмотрение Педагогического совета школы.  </w:t>
      </w:r>
    </w:p>
    <w:p w:rsidR="007D5967" w:rsidRPr="006C4632" w:rsidRDefault="007D5967" w:rsidP="006C4632">
      <w:pPr>
        <w:spacing w:after="0" w:line="240" w:lineRule="auto"/>
        <w:ind w:hanging="14"/>
        <w:jc w:val="both"/>
        <w:rPr>
          <w:rFonts w:ascii="Times New Roman" w:hAnsi="Times New Roman" w:cs="Times New Roman"/>
          <w:sz w:val="24"/>
          <w:szCs w:val="24"/>
        </w:rPr>
      </w:pPr>
      <w:r w:rsidRPr="006C4632">
        <w:rPr>
          <w:rFonts w:ascii="Times New Roman" w:hAnsi="Times New Roman" w:cs="Times New Roman"/>
          <w:sz w:val="24"/>
          <w:szCs w:val="24"/>
        </w:rPr>
        <w:t xml:space="preserve">5.6.Заявления родителей (законных представителей) о выборе родного языка обучения хранятся в личных делах обучающихся. Сбор заявлений и подготовка протоколов родительских собраний осуществляется классными руководителями.  </w:t>
      </w:r>
    </w:p>
    <w:p w:rsidR="007D5967" w:rsidRPr="006C4632" w:rsidRDefault="007D5967" w:rsidP="006C4632">
      <w:pPr>
        <w:spacing w:after="0" w:line="240" w:lineRule="auto"/>
        <w:ind w:hanging="14"/>
        <w:jc w:val="both"/>
        <w:rPr>
          <w:rFonts w:ascii="Times New Roman" w:hAnsi="Times New Roman" w:cs="Times New Roman"/>
          <w:sz w:val="24"/>
          <w:szCs w:val="24"/>
        </w:rPr>
      </w:pPr>
      <w:r w:rsidRPr="006C4632">
        <w:rPr>
          <w:rFonts w:ascii="Times New Roman" w:hAnsi="Times New Roman" w:cs="Times New Roman"/>
          <w:sz w:val="24"/>
          <w:szCs w:val="24"/>
        </w:rPr>
        <w:t xml:space="preserve">5.7.Педагогический совет школы до начала нового учебного года принимает решение о внесении изменений в основные образовательные программы начального, основного и среднего образования, реализуемых образовательной организацией с целью обеспечения преподавания предметов образовательных областей «Родной язык и литературное чтение на родном языке» (ООП начального общего образования), «Родной язык и родная литература» (ООП основного общего и среднего образования) согласно заявлениям родителей, протоколам родительских собраний и Совета образовательной организации.  5.8.При поступлении ребенка в школу родители (законные представители) </w:t>
      </w:r>
      <w:r w:rsidRPr="006C4632">
        <w:rPr>
          <w:rFonts w:ascii="Times New Roman" w:hAnsi="Times New Roman" w:cs="Times New Roman"/>
          <w:sz w:val="24"/>
          <w:szCs w:val="24"/>
        </w:rPr>
        <w:lastRenderedPageBreak/>
        <w:t xml:space="preserve">несовершеннолетних обучающихся или лица, их заменяющие в заявлении указывают желаемое для них изучение родного языка. </w:t>
      </w:r>
    </w:p>
    <w:p w:rsidR="007D5967" w:rsidRPr="006C4632" w:rsidRDefault="007D5967" w:rsidP="006C4632">
      <w:pPr>
        <w:pStyle w:val="1"/>
        <w:spacing w:before="0" w:beforeAutospacing="0" w:after="0" w:afterAutospacing="0"/>
        <w:ind w:hanging="14"/>
        <w:jc w:val="both"/>
        <w:rPr>
          <w:sz w:val="24"/>
          <w:szCs w:val="24"/>
        </w:rPr>
      </w:pPr>
    </w:p>
    <w:p w:rsidR="007D5967" w:rsidRPr="006C4632" w:rsidRDefault="007D5967" w:rsidP="006C4632">
      <w:pPr>
        <w:pStyle w:val="1"/>
        <w:spacing w:before="0" w:beforeAutospacing="0" w:after="0" w:afterAutospacing="0"/>
        <w:ind w:hanging="14"/>
        <w:jc w:val="center"/>
        <w:rPr>
          <w:sz w:val="24"/>
          <w:szCs w:val="24"/>
        </w:rPr>
      </w:pPr>
      <w:r w:rsidRPr="006C4632">
        <w:rPr>
          <w:sz w:val="24"/>
          <w:szCs w:val="24"/>
        </w:rPr>
        <w:t>6. Заключительные положения</w:t>
      </w:r>
    </w:p>
    <w:p w:rsidR="007D5967" w:rsidRPr="006C4632" w:rsidRDefault="007D5967" w:rsidP="006C4632">
      <w:pPr>
        <w:spacing w:after="0" w:line="240" w:lineRule="auto"/>
        <w:ind w:hanging="14"/>
        <w:jc w:val="both"/>
        <w:rPr>
          <w:rFonts w:ascii="Times New Roman" w:hAnsi="Times New Roman" w:cs="Times New Roman"/>
          <w:sz w:val="24"/>
          <w:szCs w:val="24"/>
        </w:rPr>
      </w:pPr>
      <w:r w:rsidRPr="006C4632">
        <w:rPr>
          <w:rFonts w:ascii="Times New Roman" w:hAnsi="Times New Roman" w:cs="Times New Roman"/>
          <w:sz w:val="24"/>
          <w:szCs w:val="24"/>
        </w:rPr>
        <w:t xml:space="preserve">6.1.Настоящее </w:t>
      </w:r>
      <w:r w:rsidRPr="006C4632">
        <w:rPr>
          <w:rFonts w:ascii="Times New Roman" w:eastAsia="Times New Roman" w:hAnsi="Times New Roman" w:cs="Times New Roman"/>
          <w:sz w:val="24"/>
          <w:szCs w:val="24"/>
        </w:rPr>
        <w:t>Положение</w:t>
      </w:r>
      <w:r w:rsidR="006C4632" w:rsidRPr="006C4632">
        <w:rPr>
          <w:rFonts w:ascii="Times New Roman" w:eastAsia="Times New Roman" w:hAnsi="Times New Roman" w:cs="Times New Roman"/>
          <w:bCs/>
          <w:sz w:val="24"/>
          <w:szCs w:val="24"/>
          <w:lang w:eastAsia="ru-RU"/>
        </w:rPr>
        <w:t>о языках обучения и воспитания</w:t>
      </w:r>
      <w:r w:rsidRPr="006C4632">
        <w:rPr>
          <w:rFonts w:ascii="Times New Roman" w:hAnsi="Times New Roman" w:cs="Times New Roman"/>
          <w:sz w:val="24"/>
          <w:szCs w:val="24"/>
        </w:rPr>
        <w:t xml:space="preserve"> является локальным нормативным актом, принимается на </w:t>
      </w:r>
      <w:r w:rsidR="006C4632" w:rsidRPr="006C4632">
        <w:rPr>
          <w:rFonts w:ascii="Times New Roman" w:hAnsi="Times New Roman" w:cs="Times New Roman"/>
          <w:sz w:val="24"/>
          <w:szCs w:val="24"/>
        </w:rPr>
        <w:t>Педагогическом совете</w:t>
      </w:r>
      <w:r w:rsidRPr="006C4632">
        <w:rPr>
          <w:rFonts w:ascii="Times New Roman" w:hAnsi="Times New Roman" w:cs="Times New Roman"/>
          <w:sz w:val="24"/>
          <w:szCs w:val="24"/>
        </w:rPr>
        <w:t xml:space="preserve"> и утверждается (либо вводится в действие) приказом директора организации, осуществляющей образовательную деятельность.  </w:t>
      </w:r>
    </w:p>
    <w:p w:rsidR="007D5967" w:rsidRPr="006C4632" w:rsidRDefault="006C4632" w:rsidP="006C4632">
      <w:pPr>
        <w:spacing w:after="0" w:line="240" w:lineRule="auto"/>
        <w:ind w:hanging="14"/>
        <w:jc w:val="both"/>
        <w:rPr>
          <w:rFonts w:ascii="Times New Roman" w:hAnsi="Times New Roman" w:cs="Times New Roman"/>
          <w:sz w:val="24"/>
          <w:szCs w:val="24"/>
        </w:rPr>
      </w:pPr>
      <w:r w:rsidRPr="006C4632">
        <w:rPr>
          <w:rFonts w:ascii="Times New Roman" w:hAnsi="Times New Roman" w:cs="Times New Roman"/>
          <w:sz w:val="24"/>
          <w:szCs w:val="24"/>
        </w:rPr>
        <w:t>6.2</w:t>
      </w:r>
      <w:r w:rsidR="007D5967" w:rsidRPr="006C4632">
        <w:rPr>
          <w:rFonts w:ascii="Times New Roman" w:hAnsi="Times New Roman" w:cs="Times New Roman"/>
          <w:sz w:val="24"/>
          <w:szCs w:val="24"/>
        </w:rPr>
        <w:t xml:space="preserve">.Все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7D5967" w:rsidRPr="006C4632" w:rsidRDefault="006C4632" w:rsidP="006C4632">
      <w:pPr>
        <w:spacing w:after="0" w:line="240" w:lineRule="auto"/>
        <w:ind w:hanging="14"/>
        <w:jc w:val="both"/>
        <w:rPr>
          <w:rFonts w:ascii="Times New Roman" w:hAnsi="Times New Roman" w:cs="Times New Roman"/>
          <w:sz w:val="24"/>
          <w:szCs w:val="24"/>
        </w:rPr>
      </w:pPr>
      <w:r w:rsidRPr="006C4632">
        <w:rPr>
          <w:rFonts w:ascii="Times New Roman" w:hAnsi="Times New Roman" w:cs="Times New Roman"/>
          <w:sz w:val="24"/>
          <w:szCs w:val="24"/>
        </w:rPr>
        <w:t>6.3</w:t>
      </w:r>
      <w:r w:rsidR="007D5967" w:rsidRPr="006C4632">
        <w:rPr>
          <w:rFonts w:ascii="Times New Roman" w:hAnsi="Times New Roman" w:cs="Times New Roman"/>
          <w:sz w:val="24"/>
          <w:szCs w:val="24"/>
        </w:rPr>
        <w:t>.</w:t>
      </w:r>
      <w:r w:rsidRPr="006C4632">
        <w:rPr>
          <w:rFonts w:ascii="Times New Roman" w:eastAsia="Times New Roman" w:hAnsi="Times New Roman" w:cs="Times New Roman"/>
          <w:sz w:val="24"/>
          <w:szCs w:val="24"/>
        </w:rPr>
        <w:t>Положение</w:t>
      </w:r>
      <w:r w:rsidRPr="006C4632">
        <w:rPr>
          <w:rFonts w:ascii="Times New Roman" w:eastAsia="Times New Roman" w:hAnsi="Times New Roman" w:cs="Times New Roman"/>
          <w:bCs/>
          <w:sz w:val="24"/>
          <w:szCs w:val="24"/>
          <w:lang w:eastAsia="ru-RU"/>
        </w:rPr>
        <w:t>о языках обучения и воспитания</w:t>
      </w:r>
      <w:r w:rsidR="007D5967" w:rsidRPr="006C4632">
        <w:rPr>
          <w:rFonts w:ascii="Times New Roman" w:hAnsi="Times New Roman" w:cs="Times New Roman"/>
          <w:sz w:val="24"/>
          <w:szCs w:val="24"/>
        </w:rPr>
        <w:t xml:space="preserve"> принимается на неопределенный срок. Изменения и дополнения к Положению принимаются в порядке, предусмотренном п.6.</w:t>
      </w:r>
      <w:r w:rsidRPr="006C4632">
        <w:rPr>
          <w:rFonts w:ascii="Times New Roman" w:hAnsi="Times New Roman" w:cs="Times New Roman"/>
          <w:sz w:val="24"/>
          <w:szCs w:val="24"/>
        </w:rPr>
        <w:t>1</w:t>
      </w:r>
      <w:r w:rsidR="007D5967" w:rsidRPr="006C4632">
        <w:rPr>
          <w:rFonts w:ascii="Times New Roman" w:hAnsi="Times New Roman" w:cs="Times New Roman"/>
          <w:sz w:val="24"/>
          <w:szCs w:val="24"/>
        </w:rPr>
        <w:t xml:space="preserve">. настоящего Положения.  </w:t>
      </w:r>
    </w:p>
    <w:p w:rsidR="007D5967" w:rsidRPr="006C4632" w:rsidRDefault="007D5967" w:rsidP="006C4632">
      <w:pPr>
        <w:spacing w:after="0" w:line="240" w:lineRule="auto"/>
        <w:ind w:hanging="14"/>
        <w:jc w:val="both"/>
        <w:rPr>
          <w:rFonts w:ascii="Times New Roman" w:hAnsi="Times New Roman" w:cs="Times New Roman"/>
          <w:sz w:val="24"/>
          <w:szCs w:val="24"/>
        </w:rPr>
      </w:pPr>
      <w:r w:rsidRPr="006C4632">
        <w:rPr>
          <w:rFonts w:ascii="Times New Roman" w:hAnsi="Times New Roman" w:cs="Times New Roman"/>
          <w:sz w:val="24"/>
          <w:szCs w:val="24"/>
        </w:rPr>
        <w:t>6.</w:t>
      </w:r>
      <w:r w:rsidR="006C4632" w:rsidRPr="006C4632">
        <w:rPr>
          <w:rFonts w:ascii="Times New Roman" w:hAnsi="Times New Roman" w:cs="Times New Roman"/>
          <w:sz w:val="24"/>
          <w:szCs w:val="24"/>
        </w:rPr>
        <w:t>4</w:t>
      </w:r>
      <w:r w:rsidRPr="006C4632">
        <w:rPr>
          <w:rFonts w:ascii="Times New Roman" w:hAnsi="Times New Roman" w:cs="Times New Roman"/>
          <w:sz w:val="24"/>
          <w:szCs w:val="24"/>
        </w:rPr>
        <w:t xml:space="preserve">.После принятия Положения (или изменений и дополнений отдельных пунктов и разделов) в новой редакции предыдущая редакция автоматически утрачивает силу. </w:t>
      </w:r>
    </w:p>
    <w:p w:rsidR="00C24414" w:rsidRPr="006C4632" w:rsidRDefault="00C24414" w:rsidP="006C4632">
      <w:pPr>
        <w:spacing w:after="0" w:line="240" w:lineRule="auto"/>
        <w:ind w:hanging="14"/>
        <w:jc w:val="both"/>
        <w:rPr>
          <w:rFonts w:ascii="Times New Roman" w:hAnsi="Times New Roman" w:cs="Times New Roman"/>
          <w:sz w:val="24"/>
          <w:szCs w:val="24"/>
        </w:rPr>
      </w:pPr>
    </w:p>
    <w:sectPr w:rsidR="00C24414" w:rsidRPr="006C4632" w:rsidSect="00D46071">
      <w:pgSz w:w="11906" w:h="16838"/>
      <w:pgMar w:top="1134" w:right="849"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E6125"/>
    <w:multiLevelType w:val="multilevel"/>
    <w:tmpl w:val="0932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255D6A"/>
    <w:multiLevelType w:val="multilevel"/>
    <w:tmpl w:val="02EC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2F5199"/>
    <w:multiLevelType w:val="multilevel"/>
    <w:tmpl w:val="5E206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74C1"/>
    <w:rsid w:val="0030213C"/>
    <w:rsid w:val="00320D1B"/>
    <w:rsid w:val="00393694"/>
    <w:rsid w:val="006A147E"/>
    <w:rsid w:val="006C4632"/>
    <w:rsid w:val="007D5967"/>
    <w:rsid w:val="008778E1"/>
    <w:rsid w:val="009A44BC"/>
    <w:rsid w:val="00A46AB3"/>
    <w:rsid w:val="00C24414"/>
    <w:rsid w:val="00CA430D"/>
    <w:rsid w:val="00D46071"/>
    <w:rsid w:val="00D574C1"/>
    <w:rsid w:val="00DC74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13C"/>
  </w:style>
  <w:style w:type="paragraph" w:styleId="1">
    <w:name w:val="heading 1"/>
    <w:basedOn w:val="a"/>
    <w:link w:val="10"/>
    <w:uiPriority w:val="9"/>
    <w:qFormat/>
    <w:rsid w:val="00D574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74C1"/>
    <w:rPr>
      <w:rFonts w:ascii="Times New Roman" w:eastAsia="Times New Roman" w:hAnsi="Times New Roman" w:cs="Times New Roman"/>
      <w:b/>
      <w:bCs/>
      <w:kern w:val="36"/>
      <w:sz w:val="48"/>
      <w:szCs w:val="48"/>
      <w:lang w:eastAsia="ru-RU"/>
    </w:rPr>
  </w:style>
  <w:style w:type="character" w:customStyle="1" w:styleId="docsticky-panelin">
    <w:name w:val="doc__sticky-panel__in"/>
    <w:basedOn w:val="a0"/>
    <w:rsid w:val="00D574C1"/>
  </w:style>
  <w:style w:type="character" w:customStyle="1" w:styleId="badgetext">
    <w:name w:val="badge__text"/>
    <w:basedOn w:val="a0"/>
    <w:rsid w:val="00D574C1"/>
  </w:style>
  <w:style w:type="character" w:customStyle="1" w:styleId="blank-referencetitle">
    <w:name w:val="blank-reference__title"/>
    <w:basedOn w:val="a0"/>
    <w:rsid w:val="00D574C1"/>
  </w:style>
  <w:style w:type="character" w:styleId="a3">
    <w:name w:val="Hyperlink"/>
    <w:basedOn w:val="a0"/>
    <w:uiPriority w:val="99"/>
    <w:semiHidden/>
    <w:unhideWhenUsed/>
    <w:rsid w:val="00D574C1"/>
    <w:rPr>
      <w:color w:val="0000FF"/>
      <w:u w:val="single"/>
    </w:rPr>
  </w:style>
  <w:style w:type="character" w:customStyle="1" w:styleId="attach-text">
    <w:name w:val="attach-text"/>
    <w:basedOn w:val="a0"/>
    <w:rsid w:val="00D574C1"/>
  </w:style>
  <w:style w:type="paragraph" w:customStyle="1" w:styleId="doc-downloadtext">
    <w:name w:val="doc-download__text"/>
    <w:basedOn w:val="a"/>
    <w:rsid w:val="00D574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574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l">
    <w:name w:val="fill"/>
    <w:basedOn w:val="a0"/>
    <w:rsid w:val="00D574C1"/>
  </w:style>
  <w:style w:type="character" w:styleId="a5">
    <w:name w:val="Strong"/>
    <w:basedOn w:val="a0"/>
    <w:uiPriority w:val="22"/>
    <w:qFormat/>
    <w:rsid w:val="00D574C1"/>
    <w:rPr>
      <w:b/>
      <w:bCs/>
    </w:rPr>
  </w:style>
  <w:style w:type="character" w:customStyle="1" w:styleId="sfwc">
    <w:name w:val="sfwc"/>
    <w:basedOn w:val="a0"/>
    <w:rsid w:val="00D574C1"/>
  </w:style>
  <w:style w:type="paragraph" w:styleId="z-">
    <w:name w:val="HTML Top of Form"/>
    <w:basedOn w:val="a"/>
    <w:next w:val="a"/>
    <w:link w:val="z-0"/>
    <w:hidden/>
    <w:uiPriority w:val="99"/>
    <w:semiHidden/>
    <w:unhideWhenUsed/>
    <w:rsid w:val="00D574C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574C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574C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574C1"/>
    <w:rPr>
      <w:rFonts w:ascii="Arial" w:eastAsia="Times New Roman" w:hAnsi="Arial" w:cs="Arial"/>
      <w:vanish/>
      <w:sz w:val="16"/>
      <w:szCs w:val="16"/>
      <w:lang w:eastAsia="ru-RU"/>
    </w:rPr>
  </w:style>
  <w:style w:type="paragraph" w:customStyle="1" w:styleId="footertelmain">
    <w:name w:val="footer__tel_main"/>
    <w:basedOn w:val="a"/>
    <w:rsid w:val="00D574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orkhours">
    <w:name w:val="workhours"/>
    <w:basedOn w:val="a0"/>
    <w:rsid w:val="00D574C1"/>
  </w:style>
</w:styles>
</file>

<file path=word/webSettings.xml><?xml version="1.0" encoding="utf-8"?>
<w:webSettings xmlns:r="http://schemas.openxmlformats.org/officeDocument/2006/relationships" xmlns:w="http://schemas.openxmlformats.org/wordprocessingml/2006/main">
  <w:divs>
    <w:div w:id="1332637962">
      <w:bodyDiv w:val="1"/>
      <w:marLeft w:val="0"/>
      <w:marRight w:val="0"/>
      <w:marTop w:val="0"/>
      <w:marBottom w:val="0"/>
      <w:divBdr>
        <w:top w:val="none" w:sz="0" w:space="0" w:color="auto"/>
        <w:left w:val="none" w:sz="0" w:space="0" w:color="auto"/>
        <w:bottom w:val="none" w:sz="0" w:space="0" w:color="auto"/>
        <w:right w:val="none" w:sz="0" w:space="0" w:color="auto"/>
      </w:divBdr>
      <w:divsChild>
        <w:div w:id="1841502202">
          <w:marLeft w:val="0"/>
          <w:marRight w:val="0"/>
          <w:marTop w:val="0"/>
          <w:marBottom w:val="0"/>
          <w:divBdr>
            <w:top w:val="none" w:sz="0" w:space="0" w:color="auto"/>
            <w:left w:val="none" w:sz="0" w:space="0" w:color="auto"/>
            <w:bottom w:val="none" w:sz="0" w:space="0" w:color="auto"/>
            <w:right w:val="none" w:sz="0" w:space="0" w:color="auto"/>
          </w:divBdr>
          <w:divsChild>
            <w:div w:id="1060442646">
              <w:marLeft w:val="0"/>
              <w:marRight w:val="0"/>
              <w:marTop w:val="0"/>
              <w:marBottom w:val="0"/>
              <w:divBdr>
                <w:top w:val="none" w:sz="0" w:space="0" w:color="auto"/>
                <w:left w:val="none" w:sz="0" w:space="0" w:color="auto"/>
                <w:bottom w:val="none" w:sz="0" w:space="0" w:color="auto"/>
                <w:right w:val="none" w:sz="0" w:space="0" w:color="auto"/>
              </w:divBdr>
              <w:divsChild>
                <w:div w:id="503470238">
                  <w:marLeft w:val="0"/>
                  <w:marRight w:val="0"/>
                  <w:marTop w:val="0"/>
                  <w:marBottom w:val="0"/>
                  <w:divBdr>
                    <w:top w:val="none" w:sz="0" w:space="0" w:color="auto"/>
                    <w:left w:val="none" w:sz="0" w:space="0" w:color="auto"/>
                    <w:bottom w:val="none" w:sz="0" w:space="0" w:color="auto"/>
                    <w:right w:val="none" w:sz="0" w:space="0" w:color="auto"/>
                  </w:divBdr>
                  <w:divsChild>
                    <w:div w:id="126168204">
                      <w:marLeft w:val="0"/>
                      <w:marRight w:val="0"/>
                      <w:marTop w:val="0"/>
                      <w:marBottom w:val="0"/>
                      <w:divBdr>
                        <w:top w:val="none" w:sz="0" w:space="0" w:color="auto"/>
                        <w:left w:val="none" w:sz="0" w:space="0" w:color="auto"/>
                        <w:bottom w:val="none" w:sz="0" w:space="0" w:color="auto"/>
                        <w:right w:val="none" w:sz="0" w:space="0" w:color="auto"/>
                      </w:divBdr>
                      <w:divsChild>
                        <w:div w:id="2028168853">
                          <w:marLeft w:val="0"/>
                          <w:marRight w:val="0"/>
                          <w:marTop w:val="0"/>
                          <w:marBottom w:val="0"/>
                          <w:divBdr>
                            <w:top w:val="none" w:sz="0" w:space="0" w:color="auto"/>
                            <w:left w:val="none" w:sz="0" w:space="0" w:color="auto"/>
                            <w:bottom w:val="none" w:sz="0" w:space="0" w:color="auto"/>
                            <w:right w:val="none" w:sz="0" w:space="0" w:color="auto"/>
                          </w:divBdr>
                          <w:divsChild>
                            <w:div w:id="541747013">
                              <w:marLeft w:val="0"/>
                              <w:marRight w:val="0"/>
                              <w:marTop w:val="0"/>
                              <w:marBottom w:val="0"/>
                              <w:divBdr>
                                <w:top w:val="none" w:sz="0" w:space="0" w:color="auto"/>
                                <w:left w:val="none" w:sz="0" w:space="0" w:color="auto"/>
                                <w:bottom w:val="none" w:sz="0" w:space="0" w:color="auto"/>
                                <w:right w:val="none" w:sz="0" w:space="0" w:color="auto"/>
                              </w:divBdr>
                              <w:divsChild>
                                <w:div w:id="593830772">
                                  <w:marLeft w:val="0"/>
                                  <w:marRight w:val="-450"/>
                                  <w:marTop w:val="0"/>
                                  <w:marBottom w:val="0"/>
                                  <w:divBdr>
                                    <w:top w:val="none" w:sz="0" w:space="0" w:color="auto"/>
                                    <w:left w:val="none" w:sz="0" w:space="0" w:color="auto"/>
                                    <w:bottom w:val="none" w:sz="0" w:space="0" w:color="auto"/>
                                    <w:right w:val="none" w:sz="0" w:space="0" w:color="auto"/>
                                  </w:divBdr>
                                  <w:divsChild>
                                    <w:div w:id="674310294">
                                      <w:marLeft w:val="0"/>
                                      <w:marRight w:val="0"/>
                                      <w:marTop w:val="0"/>
                                      <w:marBottom w:val="0"/>
                                      <w:divBdr>
                                        <w:top w:val="none" w:sz="0" w:space="0" w:color="auto"/>
                                        <w:left w:val="none" w:sz="0" w:space="0" w:color="auto"/>
                                        <w:bottom w:val="single" w:sz="6" w:space="0" w:color="E2DFDD"/>
                                        <w:right w:val="none" w:sz="0" w:space="0" w:color="auto"/>
                                      </w:divBdr>
                                      <w:divsChild>
                                        <w:div w:id="1799492630">
                                          <w:marLeft w:val="0"/>
                                          <w:marRight w:val="0"/>
                                          <w:marTop w:val="60"/>
                                          <w:marBottom w:val="0"/>
                                          <w:divBdr>
                                            <w:top w:val="none" w:sz="0" w:space="0" w:color="auto"/>
                                            <w:left w:val="none" w:sz="0" w:space="0" w:color="auto"/>
                                            <w:bottom w:val="none" w:sz="0" w:space="0" w:color="auto"/>
                                            <w:right w:val="none" w:sz="0" w:space="0" w:color="auto"/>
                                          </w:divBdr>
                                          <w:divsChild>
                                            <w:div w:id="82065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08630">
                                      <w:marLeft w:val="0"/>
                                      <w:marRight w:val="0"/>
                                      <w:marTop w:val="0"/>
                                      <w:marBottom w:val="0"/>
                                      <w:divBdr>
                                        <w:top w:val="none" w:sz="0" w:space="0" w:color="auto"/>
                                        <w:left w:val="none" w:sz="0" w:space="0" w:color="auto"/>
                                        <w:bottom w:val="none" w:sz="0" w:space="0" w:color="auto"/>
                                        <w:right w:val="none" w:sz="0" w:space="0" w:color="auto"/>
                                      </w:divBdr>
                                      <w:divsChild>
                                        <w:div w:id="1635259333">
                                          <w:marLeft w:val="0"/>
                                          <w:marRight w:val="0"/>
                                          <w:marTop w:val="0"/>
                                          <w:marBottom w:val="0"/>
                                          <w:divBdr>
                                            <w:top w:val="none" w:sz="0" w:space="0" w:color="auto"/>
                                            <w:left w:val="none" w:sz="0" w:space="0" w:color="auto"/>
                                            <w:bottom w:val="none" w:sz="0" w:space="0" w:color="auto"/>
                                            <w:right w:val="none" w:sz="0" w:space="0" w:color="auto"/>
                                          </w:divBdr>
                                          <w:divsChild>
                                            <w:div w:id="48968555">
                                              <w:marLeft w:val="0"/>
                                              <w:marRight w:val="0"/>
                                              <w:marTop w:val="0"/>
                                              <w:marBottom w:val="180"/>
                                              <w:divBdr>
                                                <w:top w:val="none" w:sz="0" w:space="0" w:color="auto"/>
                                                <w:left w:val="none" w:sz="0" w:space="0" w:color="auto"/>
                                                <w:bottom w:val="none" w:sz="0" w:space="0" w:color="auto"/>
                                                <w:right w:val="none" w:sz="0" w:space="0" w:color="auto"/>
                                              </w:divBdr>
                                              <w:divsChild>
                                                <w:div w:id="194385945">
                                                  <w:marLeft w:val="0"/>
                                                  <w:marRight w:val="0"/>
                                                  <w:marTop w:val="180"/>
                                                  <w:marBottom w:val="0"/>
                                                  <w:divBdr>
                                                    <w:top w:val="none" w:sz="0" w:space="0" w:color="auto"/>
                                                    <w:left w:val="none" w:sz="0" w:space="0" w:color="auto"/>
                                                    <w:bottom w:val="none" w:sz="0" w:space="0" w:color="auto"/>
                                                    <w:right w:val="none" w:sz="0" w:space="0" w:color="auto"/>
                                                  </w:divBdr>
                                                </w:div>
                                              </w:divsChild>
                                            </w:div>
                                            <w:div w:id="776019542">
                                              <w:marLeft w:val="0"/>
                                              <w:marRight w:val="0"/>
                                              <w:marTop w:val="0"/>
                                              <w:marBottom w:val="0"/>
                                              <w:divBdr>
                                                <w:top w:val="none" w:sz="0" w:space="0" w:color="auto"/>
                                                <w:left w:val="none" w:sz="0" w:space="0" w:color="auto"/>
                                                <w:bottom w:val="none" w:sz="0" w:space="0" w:color="auto"/>
                                                <w:right w:val="none" w:sz="0" w:space="0" w:color="auto"/>
                                              </w:divBdr>
                                              <w:divsChild>
                                                <w:div w:id="2125343492">
                                                  <w:marLeft w:val="0"/>
                                                  <w:marRight w:val="0"/>
                                                  <w:marTop w:val="0"/>
                                                  <w:marBottom w:val="180"/>
                                                  <w:divBdr>
                                                    <w:top w:val="none" w:sz="0" w:space="0" w:color="auto"/>
                                                    <w:left w:val="none" w:sz="0" w:space="0" w:color="auto"/>
                                                    <w:bottom w:val="none" w:sz="0" w:space="0" w:color="auto"/>
                                                    <w:right w:val="none" w:sz="0" w:space="0" w:color="auto"/>
                                                  </w:divBdr>
                                                </w:div>
                                                <w:div w:id="221335513">
                                                  <w:marLeft w:val="0"/>
                                                  <w:marRight w:val="0"/>
                                                  <w:marTop w:val="0"/>
                                                  <w:marBottom w:val="0"/>
                                                  <w:divBdr>
                                                    <w:top w:val="none" w:sz="0" w:space="0" w:color="auto"/>
                                                    <w:left w:val="none" w:sz="0" w:space="0" w:color="auto"/>
                                                    <w:bottom w:val="none" w:sz="0" w:space="0" w:color="auto"/>
                                                    <w:right w:val="none" w:sz="0" w:space="0" w:color="auto"/>
                                                  </w:divBdr>
                                                  <w:divsChild>
                                                    <w:div w:id="2091270669">
                                                      <w:marLeft w:val="0"/>
                                                      <w:marRight w:val="0"/>
                                                      <w:marTop w:val="0"/>
                                                      <w:marBottom w:val="0"/>
                                                      <w:divBdr>
                                                        <w:top w:val="none" w:sz="0" w:space="0" w:color="auto"/>
                                                        <w:left w:val="none" w:sz="0" w:space="0" w:color="auto"/>
                                                        <w:bottom w:val="none" w:sz="0" w:space="0" w:color="auto"/>
                                                        <w:right w:val="none" w:sz="0" w:space="0" w:color="auto"/>
                                                      </w:divBdr>
                                                      <w:divsChild>
                                                        <w:div w:id="142896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529333">
                                                  <w:marLeft w:val="0"/>
                                                  <w:marRight w:val="0"/>
                                                  <w:marTop w:val="0"/>
                                                  <w:marBottom w:val="0"/>
                                                  <w:divBdr>
                                                    <w:top w:val="none" w:sz="0" w:space="0" w:color="auto"/>
                                                    <w:left w:val="none" w:sz="0" w:space="0" w:color="auto"/>
                                                    <w:bottom w:val="none" w:sz="0" w:space="0" w:color="auto"/>
                                                    <w:right w:val="none" w:sz="0" w:space="0" w:color="auto"/>
                                                  </w:divBdr>
                                                  <w:divsChild>
                                                    <w:div w:id="827983711">
                                                      <w:marLeft w:val="0"/>
                                                      <w:marRight w:val="0"/>
                                                      <w:marTop w:val="0"/>
                                                      <w:marBottom w:val="0"/>
                                                      <w:divBdr>
                                                        <w:top w:val="none" w:sz="0" w:space="0" w:color="auto"/>
                                                        <w:left w:val="none" w:sz="0" w:space="0" w:color="auto"/>
                                                        <w:bottom w:val="none" w:sz="0" w:space="0" w:color="auto"/>
                                                        <w:right w:val="none" w:sz="0" w:space="0" w:color="auto"/>
                                                      </w:divBdr>
                                                      <w:divsChild>
                                                        <w:div w:id="11695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2006889">
          <w:marLeft w:val="0"/>
          <w:marRight w:val="0"/>
          <w:marTop w:val="0"/>
          <w:marBottom w:val="0"/>
          <w:divBdr>
            <w:top w:val="none" w:sz="0" w:space="0" w:color="auto"/>
            <w:left w:val="none" w:sz="0" w:space="0" w:color="auto"/>
            <w:bottom w:val="none" w:sz="0" w:space="0" w:color="auto"/>
            <w:right w:val="none" w:sz="0" w:space="0" w:color="auto"/>
          </w:divBdr>
          <w:divsChild>
            <w:div w:id="1756053059">
              <w:marLeft w:val="0"/>
              <w:marRight w:val="0"/>
              <w:marTop w:val="0"/>
              <w:marBottom w:val="0"/>
              <w:divBdr>
                <w:top w:val="none" w:sz="0" w:space="0" w:color="auto"/>
                <w:left w:val="none" w:sz="0" w:space="0" w:color="auto"/>
                <w:bottom w:val="none" w:sz="0" w:space="0" w:color="auto"/>
                <w:right w:val="none" w:sz="0" w:space="0" w:color="auto"/>
              </w:divBdr>
              <w:divsChild>
                <w:div w:id="1112818762">
                  <w:marLeft w:val="0"/>
                  <w:marRight w:val="-13800"/>
                  <w:marTop w:val="0"/>
                  <w:marBottom w:val="0"/>
                  <w:divBdr>
                    <w:top w:val="none" w:sz="0" w:space="0" w:color="auto"/>
                    <w:left w:val="none" w:sz="0" w:space="0" w:color="auto"/>
                    <w:bottom w:val="none" w:sz="0" w:space="0" w:color="auto"/>
                    <w:right w:val="none" w:sz="0" w:space="0" w:color="auto"/>
                  </w:divBdr>
                  <w:divsChild>
                    <w:div w:id="13505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09196">
          <w:marLeft w:val="0"/>
          <w:marRight w:val="0"/>
          <w:marTop w:val="0"/>
          <w:marBottom w:val="0"/>
          <w:divBdr>
            <w:top w:val="none" w:sz="0" w:space="0" w:color="auto"/>
            <w:left w:val="none" w:sz="0" w:space="0" w:color="auto"/>
            <w:bottom w:val="none" w:sz="0" w:space="0" w:color="auto"/>
            <w:right w:val="none" w:sz="0" w:space="0" w:color="auto"/>
          </w:divBdr>
          <w:divsChild>
            <w:div w:id="630668824">
              <w:marLeft w:val="0"/>
              <w:marRight w:val="0"/>
              <w:marTop w:val="0"/>
              <w:marBottom w:val="0"/>
              <w:divBdr>
                <w:top w:val="none" w:sz="0" w:space="0" w:color="auto"/>
                <w:left w:val="none" w:sz="0" w:space="0" w:color="auto"/>
                <w:bottom w:val="none" w:sz="0" w:space="0" w:color="auto"/>
                <w:right w:val="none" w:sz="0" w:space="0" w:color="auto"/>
              </w:divBdr>
              <w:divsChild>
                <w:div w:id="1519552">
                  <w:marLeft w:val="0"/>
                  <w:marRight w:val="0"/>
                  <w:marTop w:val="0"/>
                  <w:marBottom w:val="0"/>
                  <w:divBdr>
                    <w:top w:val="none" w:sz="0" w:space="0" w:color="auto"/>
                    <w:left w:val="none" w:sz="0" w:space="0" w:color="auto"/>
                    <w:bottom w:val="none" w:sz="0" w:space="0" w:color="auto"/>
                    <w:right w:val="none" w:sz="0" w:space="0" w:color="auto"/>
                  </w:divBdr>
                  <w:divsChild>
                    <w:div w:id="1758668030">
                      <w:marLeft w:val="0"/>
                      <w:marRight w:val="0"/>
                      <w:marTop w:val="0"/>
                      <w:marBottom w:val="240"/>
                      <w:divBdr>
                        <w:top w:val="none" w:sz="0" w:space="0" w:color="auto"/>
                        <w:left w:val="none" w:sz="0" w:space="0" w:color="auto"/>
                        <w:bottom w:val="none" w:sz="0" w:space="0" w:color="auto"/>
                        <w:right w:val="none" w:sz="0" w:space="0" w:color="auto"/>
                      </w:divBdr>
                    </w:div>
                    <w:div w:id="928654386">
                      <w:marLeft w:val="0"/>
                      <w:marRight w:val="0"/>
                      <w:marTop w:val="0"/>
                      <w:marBottom w:val="300"/>
                      <w:divBdr>
                        <w:top w:val="none" w:sz="0" w:space="0" w:color="auto"/>
                        <w:left w:val="none" w:sz="0" w:space="0" w:color="auto"/>
                        <w:bottom w:val="none" w:sz="0" w:space="0" w:color="auto"/>
                        <w:right w:val="none" w:sz="0" w:space="0" w:color="auto"/>
                      </w:divBdr>
                    </w:div>
                    <w:div w:id="651908989">
                      <w:marLeft w:val="0"/>
                      <w:marRight w:val="0"/>
                      <w:marTop w:val="0"/>
                      <w:marBottom w:val="120"/>
                      <w:divBdr>
                        <w:top w:val="none" w:sz="0" w:space="0" w:color="auto"/>
                        <w:left w:val="none" w:sz="0" w:space="0" w:color="auto"/>
                        <w:bottom w:val="none" w:sz="0" w:space="0" w:color="auto"/>
                        <w:right w:val="none" w:sz="0" w:space="0" w:color="auto"/>
                      </w:divBdr>
                    </w:div>
                    <w:div w:id="2054038657">
                      <w:marLeft w:val="0"/>
                      <w:marRight w:val="0"/>
                      <w:marTop w:val="0"/>
                      <w:marBottom w:val="120"/>
                      <w:divBdr>
                        <w:top w:val="none" w:sz="0" w:space="0" w:color="auto"/>
                        <w:left w:val="none" w:sz="0" w:space="0" w:color="auto"/>
                        <w:bottom w:val="none" w:sz="0" w:space="0" w:color="auto"/>
                        <w:right w:val="none" w:sz="0" w:space="0" w:color="auto"/>
                      </w:divBdr>
                    </w:div>
                    <w:div w:id="2085028203">
                      <w:marLeft w:val="0"/>
                      <w:marRight w:val="0"/>
                      <w:marTop w:val="0"/>
                      <w:marBottom w:val="0"/>
                      <w:divBdr>
                        <w:top w:val="none" w:sz="0" w:space="0" w:color="auto"/>
                        <w:left w:val="none" w:sz="0" w:space="0" w:color="auto"/>
                        <w:bottom w:val="none" w:sz="0" w:space="0" w:color="auto"/>
                        <w:right w:val="none" w:sz="0" w:space="0" w:color="auto"/>
                      </w:divBdr>
                    </w:div>
                  </w:divsChild>
                </w:div>
                <w:div w:id="777986495">
                  <w:marLeft w:val="0"/>
                  <w:marRight w:val="0"/>
                  <w:marTop w:val="0"/>
                  <w:marBottom w:val="0"/>
                  <w:divBdr>
                    <w:top w:val="none" w:sz="0" w:space="0" w:color="auto"/>
                    <w:left w:val="none" w:sz="0" w:space="0" w:color="auto"/>
                    <w:bottom w:val="none" w:sz="0" w:space="0" w:color="auto"/>
                    <w:right w:val="none" w:sz="0" w:space="0" w:color="auto"/>
                  </w:divBdr>
                  <w:divsChild>
                    <w:div w:id="1752769867">
                      <w:marLeft w:val="0"/>
                      <w:marRight w:val="0"/>
                      <w:marTop w:val="75"/>
                      <w:marBottom w:val="240"/>
                      <w:divBdr>
                        <w:top w:val="none" w:sz="0" w:space="0" w:color="auto"/>
                        <w:left w:val="none" w:sz="0" w:space="0" w:color="auto"/>
                        <w:bottom w:val="none" w:sz="0" w:space="0" w:color="auto"/>
                        <w:right w:val="none" w:sz="0" w:space="0" w:color="auto"/>
                      </w:divBdr>
                    </w:div>
                  </w:divsChild>
                </w:div>
              </w:divsChild>
            </w:div>
            <w:div w:id="387607665">
              <w:marLeft w:val="0"/>
              <w:marRight w:val="0"/>
              <w:marTop w:val="0"/>
              <w:marBottom w:val="0"/>
              <w:divBdr>
                <w:top w:val="none" w:sz="0" w:space="0" w:color="auto"/>
                <w:left w:val="none" w:sz="0" w:space="0" w:color="auto"/>
                <w:bottom w:val="none" w:sz="0" w:space="0" w:color="auto"/>
                <w:right w:val="none" w:sz="0" w:space="0" w:color="auto"/>
              </w:divBdr>
              <w:divsChild>
                <w:div w:id="1406756238">
                  <w:marLeft w:val="0"/>
                  <w:marRight w:val="0"/>
                  <w:marTop w:val="0"/>
                  <w:marBottom w:val="0"/>
                  <w:divBdr>
                    <w:top w:val="none" w:sz="0" w:space="0" w:color="auto"/>
                    <w:left w:val="none" w:sz="0" w:space="0" w:color="auto"/>
                    <w:bottom w:val="none" w:sz="0" w:space="0" w:color="auto"/>
                    <w:right w:val="none" w:sz="0" w:space="0" w:color="auto"/>
                  </w:divBdr>
                  <w:divsChild>
                    <w:div w:id="83225636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4</Pages>
  <Words>1563</Words>
  <Characters>8914</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luda</dc:creator>
  <cp:keywords/>
  <dc:description/>
  <cp:lastModifiedBy>директор</cp:lastModifiedBy>
  <cp:revision>3</cp:revision>
  <dcterms:created xsi:type="dcterms:W3CDTF">2022-06-19T17:13:00Z</dcterms:created>
  <dcterms:modified xsi:type="dcterms:W3CDTF">2022-06-20T09:53:00Z</dcterms:modified>
</cp:coreProperties>
</file>