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D0" w:rsidRDefault="00055D33" w:rsidP="00C814D0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Материнское молоко – это не только </w:t>
      </w:r>
      <w:r w:rsidR="00AF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для малыша.</w:t>
      </w:r>
    </w:p>
    <w:p w:rsidR="00C814D0" w:rsidRDefault="00C814D0" w:rsidP="00C814D0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от инфекций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профилактика многих болезней</w:t>
      </w:r>
      <w:r w:rsid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4D0" w:rsidRDefault="0030294F" w:rsidP="00C814D0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="00AF4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любовью,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пуповинной связи матери и ребенка.</w:t>
      </w:r>
    </w:p>
    <w:p w:rsidR="00055D33" w:rsidRPr="00055D33" w:rsidRDefault="00055D33" w:rsidP="00C814D0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грудного молока для ребенка:</w:t>
      </w:r>
    </w:p>
    <w:p w:rsidR="00055D33" w:rsidRDefault="0030294F" w:rsidP="00C814D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егко усваивается, обладает 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питательными свойствами;</w:t>
      </w:r>
    </w:p>
    <w:p w:rsidR="00C814D0" w:rsidRDefault="0030294F" w:rsidP="00C814D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14D0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гармоничному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 и развитию;</w:t>
      </w:r>
    </w:p>
    <w:p w:rsidR="00C814D0" w:rsidRPr="00C814D0" w:rsidRDefault="0030294F" w:rsidP="00C814D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нижает риск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диатеза, рахита и анемии;</w:t>
      </w:r>
    </w:p>
    <w:p w:rsidR="00055D33" w:rsidRPr="00055D33" w:rsidRDefault="0030294F" w:rsidP="00C814D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одержит широкий спектр антимикробных, противовоспалительных </w:t>
      </w:r>
      <w:r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живых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его</w:t>
      </w:r>
      <w:r w:rsidR="00AF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способствуют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защитной системы малыша;</w:t>
      </w:r>
    </w:p>
    <w:p w:rsidR="00055D33" w:rsidRPr="00055D33" w:rsidRDefault="0030294F" w:rsidP="00C814D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ети, которые 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 получали грудное молоко, 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боле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во взрослом возрасте астмой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диабетом, 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атеросклерозом.</w:t>
      </w:r>
    </w:p>
    <w:p w:rsidR="00055D33" w:rsidRPr="00055D33" w:rsidRDefault="00055D33" w:rsidP="00C814D0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Преимущества </w:t>
      </w:r>
      <w:r w:rsidR="00AF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кормления грудью</w:t>
      </w:r>
      <w:r w:rsidR="006A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мамы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14D0" w:rsidRDefault="0030294F" w:rsidP="00C814D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актирует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послеродовую депрессию;</w:t>
      </w:r>
    </w:p>
    <w:p w:rsidR="00055D33" w:rsidRPr="00055D33" w:rsidRDefault="0030294F" w:rsidP="00C814D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</w:t>
      </w:r>
      <w:r w:rsid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послеродовые кровотечения;</w:t>
      </w:r>
    </w:p>
    <w:p w:rsidR="00C814D0" w:rsidRDefault="0030294F" w:rsidP="00C814D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редупреждает риск развития рака молочной железы 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>(в 28% случаев)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5D33" w:rsidRPr="0005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4D0" w:rsidRDefault="0030294F" w:rsidP="00C814D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нижает риск развития гипертензии после 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4D0" w:rsidRDefault="0030294F" w:rsidP="00C814D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рофилактирует</w:t>
      </w:r>
      <w:proofErr w:type="spellEnd"/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остеопороза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D33" w:rsidRPr="00055D33" w:rsidRDefault="00055D33" w:rsidP="00C814D0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необходимо для успешного кормления малыша</w:t>
      </w:r>
      <w:r w:rsidR="00302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14D0" w:rsidRDefault="00C814D0" w:rsidP="00C814D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Настройтесь на кормление.</w:t>
      </w:r>
    </w:p>
    <w:p w:rsidR="00055D33" w:rsidRDefault="00055D33" w:rsidP="00C814D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спокойную обстановку. Выключите телевизор и отложите телефон. Посвятите это время общению с малышом.</w:t>
      </w:r>
    </w:p>
    <w:p w:rsidR="00055D33" w:rsidRDefault="00055D33" w:rsidP="00C814D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Выпейте стакан горячего напитка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вам это необходимо.</w:t>
      </w:r>
    </w:p>
    <w:p w:rsidR="00055D33" w:rsidRDefault="00055D33" w:rsidP="00C814D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Кормите в удобной для вас позе. Не напрягайте спину, под ноги лучше поставить пуф или стульчик.</w:t>
      </w:r>
      <w:r w:rsid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Расслабьтесь.</w:t>
      </w:r>
    </w:p>
    <w:p w:rsidR="00C814D0" w:rsidRPr="00C814D0" w:rsidRDefault="00C814D0" w:rsidP="00C814D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правильно расположите ребенка у груди</w:t>
      </w:r>
      <w:r w:rsidR="003029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смог хорошо </w:t>
      </w:r>
      <w:r w:rsidR="0030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C814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захватить. Ведь он еще так мал, что не может сам принять удобное положение…</w:t>
      </w:r>
      <w:bookmarkStart w:id="0" w:name="_GoBack"/>
      <w:bookmarkEnd w:id="0"/>
    </w:p>
    <w:p w:rsidR="0068211C" w:rsidRPr="00055D33" w:rsidRDefault="00055D33" w:rsidP="00C814D0">
      <w:pPr>
        <w:jc w:val="both"/>
        <w:rPr>
          <w:rFonts w:ascii="Times New Roman" w:hAnsi="Times New Roman" w:cs="Times New Roman"/>
          <w:sz w:val="28"/>
          <w:szCs w:val="28"/>
        </w:rPr>
      </w:pPr>
      <w:r w:rsidRPr="00055D33">
        <w:rPr>
          <w:rFonts w:ascii="Times New Roman" w:hAnsi="Times New Roman" w:cs="Times New Roman"/>
          <w:sz w:val="28"/>
          <w:szCs w:val="28"/>
        </w:rPr>
        <w:t>Лучшее, что вы можете дать своему ребенку – это материнское молоко!</w:t>
      </w:r>
    </w:p>
    <w:sectPr w:rsidR="0068211C" w:rsidRPr="0005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4F14"/>
    <w:multiLevelType w:val="hybridMultilevel"/>
    <w:tmpl w:val="D602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A5436"/>
    <w:multiLevelType w:val="hybridMultilevel"/>
    <w:tmpl w:val="C366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D7C25"/>
    <w:multiLevelType w:val="hybridMultilevel"/>
    <w:tmpl w:val="DCBE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55D33"/>
    <w:rsid w:val="0030294F"/>
    <w:rsid w:val="005360CB"/>
    <w:rsid w:val="0068211C"/>
    <w:rsid w:val="006A1486"/>
    <w:rsid w:val="0071652E"/>
    <w:rsid w:val="00AF4BAA"/>
    <w:rsid w:val="00C814D0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F9EDE-6BAC-42F9-8AB1-E403E405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Костицына</dc:creator>
  <cp:lastModifiedBy>Соболева А.А.</cp:lastModifiedBy>
  <cp:revision>3</cp:revision>
  <cp:lastPrinted>2023-08-01T05:45:00Z</cp:lastPrinted>
  <dcterms:created xsi:type="dcterms:W3CDTF">2023-08-01T06:09:00Z</dcterms:created>
  <dcterms:modified xsi:type="dcterms:W3CDTF">2023-08-01T06:17:00Z</dcterms:modified>
</cp:coreProperties>
</file>