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54" w:rsidRDefault="001A6C54" w:rsidP="001A6C54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1A6C54">
        <w:rPr>
          <w:rFonts w:ascii="Liberation Serif" w:hAnsi="Liberation Serif" w:cs="Liberation Serif"/>
          <w:sz w:val="28"/>
          <w:szCs w:val="28"/>
        </w:rPr>
        <w:t xml:space="preserve">Каждый человек должен сжигать 150 ккал в день для поддержания здоровья организма. Для ежедневной нагрузки </w:t>
      </w:r>
      <w:r>
        <w:rPr>
          <w:rFonts w:ascii="Liberation Serif" w:hAnsi="Liberation Serif" w:cs="Liberation Serif"/>
          <w:sz w:val="28"/>
          <w:szCs w:val="28"/>
        </w:rPr>
        <w:t xml:space="preserve">оптимально </w:t>
      </w:r>
      <w:r w:rsidRPr="001A6C54">
        <w:rPr>
          <w:rFonts w:ascii="Liberation Serif" w:hAnsi="Liberation Serif" w:cs="Liberation Serif"/>
          <w:sz w:val="28"/>
          <w:szCs w:val="28"/>
        </w:rPr>
        <w:t xml:space="preserve">подходит скандинавская ходьба с палками, подобранными по росту. </w:t>
      </w:r>
    </w:p>
    <w:p w:rsidR="001A6C54" w:rsidRPr="001A6C54" w:rsidRDefault="001A6C54" w:rsidP="001A6C54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1A6C54">
        <w:rPr>
          <w:rFonts w:ascii="Liberation Serif" w:hAnsi="Liberation Serif" w:cs="Liberation Serif"/>
          <w:sz w:val="28"/>
          <w:szCs w:val="28"/>
        </w:rPr>
        <w:t xml:space="preserve">Скандинавская ходьба помогает легко похудеть и укрепить здоровье. Во время ходьбы работает 90% мышц тела, особенно мышцы бедер и ягодиц. Такая нагрузка тренирует сердечно-сосудистую и дыхательную системы. Также ходьба снижает уровень холестерина и сахара в крови, активизирует жировой обмен. </w:t>
      </w:r>
    </w:p>
    <w:p w:rsidR="001A6C54" w:rsidRPr="001A6C54" w:rsidRDefault="001A6C54" w:rsidP="001A6C5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A6C54" w:rsidRPr="001A6C54" w:rsidRDefault="001A6C54" w:rsidP="001A6C5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A6C54">
        <w:rPr>
          <w:rFonts w:ascii="Liberation Serif" w:hAnsi="Liberation Serif" w:cs="Liberation Serif"/>
          <w:sz w:val="28"/>
          <w:szCs w:val="28"/>
        </w:rPr>
        <w:t xml:space="preserve">Польза для вашего организма от скандинавской ходьбы: </w:t>
      </w:r>
    </w:p>
    <w:p w:rsidR="001A6C54" w:rsidRDefault="001A6C54" w:rsidP="001A6C5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1A6C54">
        <w:rPr>
          <w:rFonts w:ascii="Liberation Serif" w:hAnsi="Liberation Serif" w:cs="Liberation Serif"/>
          <w:sz w:val="28"/>
          <w:szCs w:val="28"/>
        </w:rPr>
        <w:t>повышает тонус мышц верхних и нижних частей тела одновременно</w:t>
      </w:r>
    </w:p>
    <w:p w:rsidR="001A6C54" w:rsidRDefault="001A6C54" w:rsidP="001A6C5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1A6C54">
        <w:rPr>
          <w:rFonts w:ascii="Liberation Serif" w:hAnsi="Liberation Serif" w:cs="Liberation Serif"/>
          <w:sz w:val="28"/>
          <w:szCs w:val="28"/>
        </w:rPr>
        <w:t>снижает на 46% больше калорий, чем обычная ходьба</w:t>
      </w:r>
    </w:p>
    <w:p w:rsidR="001A6C54" w:rsidRDefault="001A6C54" w:rsidP="001A6C5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1A6C54">
        <w:rPr>
          <w:rFonts w:ascii="Liberation Serif" w:hAnsi="Liberation Serif" w:cs="Liberation Serif"/>
          <w:sz w:val="28"/>
          <w:szCs w:val="28"/>
        </w:rPr>
        <w:t>уменьшает нагрузку на колени и суставы</w:t>
      </w:r>
    </w:p>
    <w:p w:rsidR="001A6C54" w:rsidRDefault="001A6C54" w:rsidP="001A6C5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1A6C54">
        <w:rPr>
          <w:rFonts w:ascii="Liberation Serif" w:hAnsi="Liberation Serif" w:cs="Liberation Serif"/>
          <w:sz w:val="28"/>
          <w:szCs w:val="28"/>
        </w:rPr>
        <w:t>улучшает работу сердца, легких и обменные процессы</w:t>
      </w:r>
    </w:p>
    <w:p w:rsidR="001A6C54" w:rsidRDefault="001A6C54" w:rsidP="001A6C5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1A6C54">
        <w:rPr>
          <w:rFonts w:ascii="Liberation Serif" w:hAnsi="Liberation Serif" w:cs="Liberation Serif"/>
          <w:sz w:val="28"/>
          <w:szCs w:val="28"/>
        </w:rPr>
        <w:t>активизирует жировой обмен</w:t>
      </w:r>
    </w:p>
    <w:p w:rsidR="001A6C54" w:rsidRDefault="001A6C54" w:rsidP="001A6C5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1A6C54">
        <w:rPr>
          <w:rFonts w:ascii="Liberation Serif" w:hAnsi="Liberation Serif" w:cs="Liberation Serif"/>
          <w:sz w:val="28"/>
          <w:szCs w:val="28"/>
        </w:rPr>
        <w:t>снижает уровень холестерина и сахара в крови</w:t>
      </w:r>
    </w:p>
    <w:p w:rsidR="001A6C54" w:rsidRDefault="001A6C54" w:rsidP="001A6C5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1A6C54">
        <w:rPr>
          <w:rFonts w:ascii="Liberation Serif" w:hAnsi="Liberation Serif" w:cs="Liberation Serif"/>
          <w:sz w:val="28"/>
          <w:szCs w:val="28"/>
        </w:rPr>
        <w:t>снижает артериальное давление</w:t>
      </w:r>
    </w:p>
    <w:p w:rsidR="001A6C54" w:rsidRDefault="001A6C54" w:rsidP="001A6C5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1A6C54">
        <w:rPr>
          <w:rFonts w:ascii="Liberation Serif" w:hAnsi="Liberation Serif" w:cs="Liberation Serif"/>
          <w:sz w:val="28"/>
          <w:szCs w:val="28"/>
        </w:rPr>
        <w:t>повышает плотность костной ткани на 5%</w:t>
      </w:r>
    </w:p>
    <w:p w:rsidR="001A6C54" w:rsidRPr="001A6C54" w:rsidRDefault="001A6C54" w:rsidP="001A6C5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1A6C54">
        <w:rPr>
          <w:rFonts w:ascii="Liberation Serif" w:hAnsi="Liberation Serif" w:cs="Liberation Serif"/>
          <w:sz w:val="28"/>
          <w:szCs w:val="28"/>
        </w:rPr>
        <w:t>повышает уровень мозгового кровотока и пр.</w:t>
      </w:r>
    </w:p>
    <w:p w:rsidR="001A6C54" w:rsidRPr="001A6C54" w:rsidRDefault="001A6C54" w:rsidP="001A6C5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A6C54" w:rsidRDefault="001A6C54" w:rsidP="001A6C54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1A6C54">
        <w:rPr>
          <w:rFonts w:ascii="Liberation Serif" w:hAnsi="Liberation Serif" w:cs="Liberation Serif"/>
          <w:sz w:val="28"/>
          <w:szCs w:val="28"/>
        </w:rPr>
        <w:t>Ходьба с палками подойдет вам вне зависимости от возраста, потому что для ходьбы нет никаких противопоказаний. Заниматься ходьбой могут даже люди с болезнями сердца, стенокардией, артериальной гипертензией. Скандинавская ходьба полезна для людей, которые перенесли инфаркт и инсульт, и является профилактикой повторного инсульта. Но в любом случае перед началом тренировок проконсультируйтесь с врачом и инструктором по ходьбе.</w:t>
      </w:r>
    </w:p>
    <w:p w:rsidR="00607C45" w:rsidRPr="001A6C54" w:rsidRDefault="001A6C54" w:rsidP="001A6C54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1A6C54">
        <w:rPr>
          <w:rFonts w:ascii="Liberation Serif" w:hAnsi="Liberation Serif" w:cs="Liberation Serif"/>
          <w:sz w:val="28"/>
          <w:szCs w:val="28"/>
        </w:rPr>
        <w:t>Стоить отметить, что здоровый образ жизни является средством профилактики, в том числе, онкологических заболеваний. Подробнее: profilaktica.ru</w:t>
      </w:r>
    </w:p>
    <w:sectPr w:rsidR="00607C45" w:rsidRPr="001A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4185D"/>
    <w:multiLevelType w:val="hybridMultilevel"/>
    <w:tmpl w:val="A336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54"/>
    <w:rsid w:val="001A6C54"/>
    <w:rsid w:val="003A4EF6"/>
    <w:rsid w:val="00A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11D9B-6450-4A15-B3AA-922B4180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К.В.</dc:creator>
  <cp:keywords/>
  <dc:description/>
  <cp:lastModifiedBy>Фот К.В.</cp:lastModifiedBy>
  <cp:revision>1</cp:revision>
  <dcterms:created xsi:type="dcterms:W3CDTF">2023-01-10T12:39:00Z</dcterms:created>
  <dcterms:modified xsi:type="dcterms:W3CDTF">2023-01-10T12:43:00Z</dcterms:modified>
</cp:coreProperties>
</file>